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0DB6F" w14:textId="23FBF6B3" w:rsidR="00242291" w:rsidRPr="005979C1" w:rsidRDefault="0078147D" w:rsidP="009757A4">
      <w:pPr>
        <w:jc w:val="right"/>
        <w:outlineLvl w:val="0"/>
        <w:rPr>
          <w:rFonts w:ascii="Times New Roman" w:eastAsia="標楷體" w:hAnsi="Times New Roman" w:cs="Times New Roman"/>
          <w:color w:val="0000FF"/>
          <w:sz w:val="32"/>
          <w:szCs w:val="32"/>
        </w:rPr>
      </w:pPr>
      <w:bookmarkStart w:id="0" w:name="_Toc343607180"/>
      <w:bookmarkStart w:id="1" w:name="_Toc349053217"/>
      <w:bookmarkStart w:id="2" w:name="_Toc349196516"/>
      <w:bookmarkStart w:id="3" w:name="_Toc349224834"/>
      <w:bookmarkStart w:id="4" w:name="_Toc351068845"/>
      <w:bookmarkStart w:id="5" w:name="_Toc359180206"/>
      <w:bookmarkStart w:id="6" w:name="_Toc501977308"/>
      <w:bookmarkStart w:id="7" w:name="_Toc509328284"/>
      <w:bookmarkStart w:id="8" w:name="_Toc510257897"/>
      <w:bookmarkStart w:id="9" w:name="_Toc510258045"/>
      <w:r>
        <w:rPr>
          <w:noProof/>
        </w:rPr>
        <w:drawing>
          <wp:anchor distT="0" distB="0" distL="114300" distR="114300" simplePos="0" relativeHeight="251658240" behindDoc="0" locked="0" layoutInCell="1" allowOverlap="1" wp14:anchorId="6E5C2605" wp14:editId="42158B4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" cy="381635"/>
            <wp:effectExtent l="0" t="0" r="0" b="0"/>
            <wp:wrapNone/>
            <wp:docPr id="2" name="圖片 1" descr="培賢logo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培賢logo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242291" w:rsidRPr="005979C1">
        <w:rPr>
          <w:rFonts w:ascii="Times New Roman" w:eastAsia="標楷體" w:hAnsi="Times New Roman" w:cs="標楷體" w:hint="eastAsia"/>
          <w:sz w:val="32"/>
          <w:szCs w:val="32"/>
        </w:rPr>
        <w:t>新北市培賢幼兒園</w:t>
      </w:r>
      <w:r w:rsidR="00242291" w:rsidRPr="005979C1">
        <w:rPr>
          <w:rFonts w:ascii="Times New Roman" w:eastAsia="標楷體" w:hAnsi="Times New Roman" w:cs="Times New Roman"/>
          <w:sz w:val="32"/>
          <w:szCs w:val="32"/>
        </w:rPr>
        <w:t>1</w:t>
      </w:r>
      <w:r w:rsidR="00587A1E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9D3608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242291" w:rsidRPr="005979C1">
        <w:rPr>
          <w:rFonts w:ascii="Times New Roman" w:eastAsia="標楷體" w:hAnsi="Times New Roman" w:cs="標楷體" w:hint="eastAsia"/>
          <w:sz w:val="32"/>
          <w:szCs w:val="32"/>
        </w:rPr>
        <w:t>學年度第</w:t>
      </w:r>
      <w:r w:rsidR="00587A1E">
        <w:rPr>
          <w:rFonts w:ascii="Times New Roman" w:eastAsia="標楷體" w:hAnsi="Times New Roman" w:cs="標楷體" w:hint="eastAsia"/>
          <w:sz w:val="32"/>
          <w:szCs w:val="32"/>
        </w:rPr>
        <w:t>二</w:t>
      </w:r>
      <w:r w:rsidR="00242291" w:rsidRPr="005979C1">
        <w:rPr>
          <w:rFonts w:ascii="Times New Roman" w:eastAsia="標楷體" w:hAnsi="Times New Roman" w:cs="標楷體" w:hint="eastAsia"/>
          <w:sz w:val="32"/>
          <w:szCs w:val="32"/>
        </w:rPr>
        <w:t>學期</w:t>
      </w:r>
      <w:r w:rsidR="00242291">
        <w:rPr>
          <w:rFonts w:ascii="Times New Roman" w:eastAsia="標楷體" w:hAnsi="Times New Roman" w:cs="Times New Roman"/>
          <w:sz w:val="32"/>
          <w:szCs w:val="32"/>
        </w:rPr>
        <w:t>7</w:t>
      </w:r>
      <w:r w:rsidR="00242291" w:rsidRPr="005979C1">
        <w:rPr>
          <w:rFonts w:ascii="Times New Roman" w:eastAsia="標楷體" w:hAnsi="Times New Roman" w:cs="標楷體" w:hint="eastAsia"/>
          <w:sz w:val="32"/>
          <w:szCs w:val="32"/>
        </w:rPr>
        <w:t>月份餐點表</w:t>
      </w:r>
    </w:p>
    <w:tbl>
      <w:tblPr>
        <w:tblW w:w="66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709"/>
        <w:gridCol w:w="2029"/>
        <w:gridCol w:w="3689"/>
        <w:gridCol w:w="1511"/>
        <w:gridCol w:w="622"/>
        <w:gridCol w:w="602"/>
        <w:gridCol w:w="698"/>
        <w:gridCol w:w="689"/>
      </w:tblGrid>
      <w:tr w:rsidR="00242291" w:rsidRPr="00237070" w14:paraId="650374CE" w14:textId="77777777" w:rsidTr="009F4A50">
        <w:trPr>
          <w:cantSplit/>
          <w:trHeight w:val="210"/>
          <w:tblHeader/>
          <w:jc w:val="center"/>
        </w:trPr>
        <w:tc>
          <w:tcPr>
            <w:tcW w:w="252" w:type="pct"/>
            <w:vMerge w:val="restart"/>
            <w:vAlign w:val="center"/>
          </w:tcPr>
          <w:p w14:paraId="303F08EB" w14:textId="77777777" w:rsidR="00242291" w:rsidRPr="00237070" w:rsidRDefault="00242291" w:rsidP="00587A1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37070">
              <w:rPr>
                <w:rFonts w:ascii="Times New Roman" w:eastAsia="標楷體" w:hAnsi="Times New Roman" w:cs="標楷體" w:hint="eastAsia"/>
              </w:rPr>
              <w:t>日期</w:t>
            </w:r>
          </w:p>
        </w:tc>
        <w:tc>
          <w:tcPr>
            <w:tcW w:w="319" w:type="pct"/>
            <w:vMerge w:val="restart"/>
            <w:vAlign w:val="center"/>
          </w:tcPr>
          <w:p w14:paraId="7D45DFCE" w14:textId="77777777" w:rsidR="00242291" w:rsidRPr="00237070" w:rsidRDefault="00242291" w:rsidP="00587A1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37070">
              <w:rPr>
                <w:rFonts w:ascii="Times New Roman" w:eastAsia="標楷體" w:hAnsi="Times New Roman" w:cs="標楷體" w:hint="eastAsia"/>
              </w:rPr>
              <w:t>星期</w:t>
            </w:r>
          </w:p>
        </w:tc>
        <w:tc>
          <w:tcPr>
            <w:tcW w:w="913" w:type="pct"/>
            <w:vMerge w:val="restart"/>
            <w:vAlign w:val="center"/>
          </w:tcPr>
          <w:p w14:paraId="7CA7EA21" w14:textId="77777777" w:rsidR="00242291" w:rsidRPr="00237070" w:rsidRDefault="00242291" w:rsidP="00E62B8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37070">
              <w:rPr>
                <w:rFonts w:ascii="Times New Roman" w:eastAsia="標楷體" w:hAnsi="Times New Roman" w:cs="標楷體" w:hint="eastAsia"/>
              </w:rPr>
              <w:t>上午點心</w:t>
            </w:r>
          </w:p>
        </w:tc>
        <w:tc>
          <w:tcPr>
            <w:tcW w:w="1660" w:type="pct"/>
            <w:vMerge w:val="restart"/>
            <w:vAlign w:val="center"/>
          </w:tcPr>
          <w:p w14:paraId="50CDDD69" w14:textId="4B1DCAF4" w:rsidR="00242291" w:rsidRPr="009910CB" w:rsidRDefault="0078147D" w:rsidP="009910CB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</w:rPr>
              <w:t xml:space="preserve">            </w:t>
            </w:r>
            <w:r w:rsidR="00242291" w:rsidRPr="009910CB">
              <w:rPr>
                <w:rFonts w:ascii="Times New Roman" w:eastAsia="標楷體" w:hAnsi="Times New Roman" w:cs="標楷體" w:hint="eastAsia"/>
              </w:rPr>
              <w:t>午餐</w:t>
            </w:r>
          </w:p>
        </w:tc>
        <w:tc>
          <w:tcPr>
            <w:tcW w:w="680" w:type="pct"/>
            <w:vMerge w:val="restart"/>
            <w:vAlign w:val="center"/>
          </w:tcPr>
          <w:p w14:paraId="04B3F4DE" w14:textId="77777777" w:rsidR="00242291" w:rsidRPr="00237070" w:rsidRDefault="00242291" w:rsidP="00E62B8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37070">
              <w:rPr>
                <w:rFonts w:ascii="Times New Roman" w:eastAsia="標楷體" w:hAnsi="Times New Roman" w:cs="標楷體" w:hint="eastAsia"/>
              </w:rPr>
              <w:t>下午點心</w:t>
            </w:r>
          </w:p>
        </w:tc>
        <w:tc>
          <w:tcPr>
            <w:tcW w:w="1175" w:type="pct"/>
            <w:gridSpan w:val="4"/>
            <w:vAlign w:val="center"/>
          </w:tcPr>
          <w:p w14:paraId="06C59576" w14:textId="77777777" w:rsidR="00242291" w:rsidRPr="00237070" w:rsidRDefault="00242291" w:rsidP="00E62B8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37070">
              <w:rPr>
                <w:rFonts w:ascii="Times New Roman" w:eastAsia="標楷體" w:hAnsi="Times New Roman" w:cs="標楷體" w:hint="eastAsia"/>
              </w:rPr>
              <w:t>餐點類別檢核</w:t>
            </w:r>
          </w:p>
        </w:tc>
      </w:tr>
      <w:tr w:rsidR="00242291" w:rsidRPr="00237070" w14:paraId="06C3EB8A" w14:textId="77777777" w:rsidTr="009F4A50">
        <w:trPr>
          <w:cantSplit/>
          <w:trHeight w:val="858"/>
          <w:tblHeader/>
          <w:jc w:val="center"/>
        </w:trPr>
        <w:tc>
          <w:tcPr>
            <w:tcW w:w="252" w:type="pct"/>
            <w:vMerge/>
            <w:vAlign w:val="center"/>
          </w:tcPr>
          <w:p w14:paraId="50A4F1BB" w14:textId="77777777" w:rsidR="00242291" w:rsidRPr="00237070" w:rsidRDefault="00242291" w:rsidP="00587A1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" w:type="pct"/>
            <w:vMerge/>
            <w:vAlign w:val="center"/>
          </w:tcPr>
          <w:p w14:paraId="62DA662D" w14:textId="77777777" w:rsidR="00242291" w:rsidRPr="00237070" w:rsidRDefault="00242291" w:rsidP="00587A1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3" w:type="pct"/>
            <w:vMerge/>
            <w:vAlign w:val="center"/>
          </w:tcPr>
          <w:p w14:paraId="6F8EC4FB" w14:textId="77777777" w:rsidR="00242291" w:rsidRPr="00237070" w:rsidRDefault="00242291" w:rsidP="00E62B8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60" w:type="pct"/>
            <w:vMerge/>
            <w:vAlign w:val="center"/>
          </w:tcPr>
          <w:p w14:paraId="5327BBF5" w14:textId="77777777" w:rsidR="00242291" w:rsidRPr="009910CB" w:rsidRDefault="00242291" w:rsidP="009910CB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0" w:type="pct"/>
            <w:vMerge/>
            <w:vAlign w:val="center"/>
          </w:tcPr>
          <w:p w14:paraId="366279B3" w14:textId="77777777" w:rsidR="00242291" w:rsidRPr="00237070" w:rsidRDefault="00242291" w:rsidP="00E62B8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0" w:type="pct"/>
            <w:textDirection w:val="tbRlV"/>
            <w:vAlign w:val="center"/>
          </w:tcPr>
          <w:p w14:paraId="7AE39DBE" w14:textId="77777777" w:rsidR="00242291" w:rsidRPr="00237070" w:rsidRDefault="00242291" w:rsidP="00E62B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37070">
              <w:rPr>
                <w:rFonts w:ascii="Times New Roman" w:eastAsia="標楷體" w:hAnsi="Times New Roman" w:cs="標楷體" w:hint="eastAsia"/>
              </w:rPr>
              <w:t>全榖根莖類</w:t>
            </w:r>
          </w:p>
        </w:tc>
        <w:tc>
          <w:tcPr>
            <w:tcW w:w="271" w:type="pct"/>
            <w:textDirection w:val="tbRlV"/>
            <w:vAlign w:val="center"/>
          </w:tcPr>
          <w:p w14:paraId="09277A70" w14:textId="77777777" w:rsidR="00242291" w:rsidRPr="00237070" w:rsidRDefault="00242291" w:rsidP="00E62B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37070">
              <w:rPr>
                <w:rFonts w:ascii="Times New Roman" w:eastAsia="標楷體" w:hAnsi="Times New Roman" w:cs="標楷體" w:hint="eastAsia"/>
              </w:rPr>
              <w:t>豆魚肉蛋類</w:t>
            </w:r>
          </w:p>
        </w:tc>
        <w:tc>
          <w:tcPr>
            <w:tcW w:w="314" w:type="pct"/>
            <w:textDirection w:val="tbRlV"/>
            <w:vAlign w:val="center"/>
          </w:tcPr>
          <w:p w14:paraId="4A90CA44" w14:textId="77777777" w:rsidR="00242291" w:rsidRPr="00237070" w:rsidRDefault="00242291" w:rsidP="00E62B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37070">
              <w:rPr>
                <w:rFonts w:ascii="Times New Roman" w:eastAsia="標楷體" w:hAnsi="Times New Roman" w:cs="標楷體" w:hint="eastAsia"/>
              </w:rPr>
              <w:t>蔬菜類</w:t>
            </w:r>
          </w:p>
        </w:tc>
        <w:tc>
          <w:tcPr>
            <w:tcW w:w="310" w:type="pct"/>
            <w:textDirection w:val="tbRlV"/>
            <w:vAlign w:val="center"/>
          </w:tcPr>
          <w:p w14:paraId="2FAC79A8" w14:textId="77777777" w:rsidR="00242291" w:rsidRPr="00237070" w:rsidRDefault="00242291" w:rsidP="00E62B8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37070">
              <w:rPr>
                <w:rFonts w:ascii="Times New Roman" w:eastAsia="標楷體" w:hAnsi="Times New Roman" w:cs="標楷體" w:hint="eastAsia"/>
              </w:rPr>
              <w:t>水果類</w:t>
            </w:r>
          </w:p>
        </w:tc>
      </w:tr>
      <w:tr w:rsidR="00BA3CB1" w:rsidRPr="00237070" w14:paraId="2C22186B" w14:textId="77777777" w:rsidTr="009F4A50">
        <w:trPr>
          <w:trHeight w:val="504"/>
          <w:jc w:val="center"/>
        </w:trPr>
        <w:tc>
          <w:tcPr>
            <w:tcW w:w="252" w:type="pct"/>
          </w:tcPr>
          <w:p w14:paraId="7C3E6D64" w14:textId="77777777" w:rsidR="00BA3CB1" w:rsidRDefault="00BA3CB1" w:rsidP="00587A1E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</w:p>
          <w:p w14:paraId="252FC7E1" w14:textId="54530117" w:rsidR="00587A1E" w:rsidRPr="00587A1E" w:rsidRDefault="00587A1E" w:rsidP="00587A1E">
            <w:pPr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1</w:t>
            </w:r>
          </w:p>
        </w:tc>
        <w:tc>
          <w:tcPr>
            <w:tcW w:w="319" w:type="pct"/>
          </w:tcPr>
          <w:p w14:paraId="647C114F" w14:textId="77777777" w:rsidR="00587A1E" w:rsidRDefault="00587A1E" w:rsidP="00587A1E">
            <w:pPr>
              <w:spacing w:line="280" w:lineRule="exact"/>
              <w:jc w:val="center"/>
              <w:rPr>
                <w:rFonts w:ascii="標楷體" w:eastAsia="標楷體" w:cs="標楷體"/>
              </w:rPr>
            </w:pPr>
          </w:p>
          <w:p w14:paraId="3513C5CD" w14:textId="5D195471" w:rsidR="00BA3CB1" w:rsidRPr="00237070" w:rsidRDefault="00385F43" w:rsidP="00587A1E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 w:rsidRPr="00237070">
              <w:rPr>
                <w:rFonts w:ascii="標楷體" w:eastAsia="標楷體" w:cs="標楷體" w:hint="eastAsia"/>
              </w:rPr>
              <w:t>二</w:t>
            </w:r>
          </w:p>
        </w:tc>
        <w:tc>
          <w:tcPr>
            <w:tcW w:w="913" w:type="pct"/>
            <w:vAlign w:val="center"/>
          </w:tcPr>
          <w:p w14:paraId="529812C0" w14:textId="1566F042" w:rsidR="00BA3CB1" w:rsidRPr="00DB504F" w:rsidRDefault="0030570E" w:rsidP="00DB504F">
            <w:pPr>
              <w:spacing w:line="280" w:lineRule="exact"/>
              <w:jc w:val="center"/>
              <w:rPr>
                <w:rFonts w:eastAsia="標楷體" w:cs="Times New Roman"/>
              </w:rPr>
            </w:pPr>
            <w:r w:rsidRPr="00DB504F">
              <w:rPr>
                <w:rFonts w:ascii="標楷體" w:eastAsia="標楷體" w:hAnsi="標楷體" w:hint="eastAsia"/>
              </w:rPr>
              <w:t>海苔肉鬆稀飯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4251" w14:textId="198D2A71" w:rsidR="00BA3CB1" w:rsidRPr="0037780E" w:rsidRDefault="0030570E" w:rsidP="0037780E">
            <w:pPr>
              <w:spacing w:line="260" w:lineRule="exact"/>
              <w:rPr>
                <w:rFonts w:ascii="標楷體" w:eastAsia="標楷體" w:hAnsi="標楷體"/>
              </w:rPr>
            </w:pPr>
            <w:r w:rsidRPr="00A152C7">
              <w:rPr>
                <w:rFonts w:ascii="標楷體" w:eastAsia="標楷體" w:hAnsi="標楷體" w:hint="eastAsia"/>
              </w:rPr>
              <w:t>雞肉親子丼、竹筍排骨湯、</w:t>
            </w:r>
            <w:r w:rsidR="00BA3CB1" w:rsidRPr="00A152C7">
              <w:rPr>
                <w:rFonts w:eastAsia="標楷體" w:hint="eastAsia"/>
              </w:rPr>
              <w:t>水果</w:t>
            </w:r>
          </w:p>
        </w:tc>
        <w:tc>
          <w:tcPr>
            <w:tcW w:w="680" w:type="pct"/>
            <w:vAlign w:val="center"/>
          </w:tcPr>
          <w:p w14:paraId="50CB2F5A" w14:textId="643BDF23" w:rsidR="00BA3CB1" w:rsidRPr="0037780E" w:rsidRDefault="0030570E" w:rsidP="0037780E">
            <w:pPr>
              <w:spacing w:line="280" w:lineRule="exact"/>
              <w:rPr>
                <w:rFonts w:ascii="標楷體" w:eastAsia="標楷體" w:cs="Times New Roman"/>
              </w:rPr>
            </w:pPr>
            <w:r w:rsidRPr="0037780E">
              <w:rPr>
                <w:rFonts w:ascii="標楷體" w:eastAsia="標楷體" w:hAnsi="標楷體" w:hint="eastAsia"/>
              </w:rPr>
              <w:t>鮪魚米粉湯</w:t>
            </w:r>
          </w:p>
        </w:tc>
        <w:tc>
          <w:tcPr>
            <w:tcW w:w="280" w:type="pct"/>
            <w:vAlign w:val="center"/>
          </w:tcPr>
          <w:p w14:paraId="1DE46677" w14:textId="77777777" w:rsidR="00BA3CB1" w:rsidRPr="004A4585" w:rsidRDefault="00BA3CB1" w:rsidP="00BA3CB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271" w:type="pct"/>
            <w:vAlign w:val="center"/>
          </w:tcPr>
          <w:p w14:paraId="5E3BA3BE" w14:textId="77777777" w:rsidR="00BA3CB1" w:rsidRPr="00237070" w:rsidRDefault="00BA3CB1" w:rsidP="00BA3CB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4" w:type="pct"/>
            <w:vAlign w:val="center"/>
          </w:tcPr>
          <w:p w14:paraId="310598ED" w14:textId="77777777" w:rsidR="00BA3CB1" w:rsidRPr="00237070" w:rsidRDefault="00BA3CB1" w:rsidP="00BA3CB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0" w:type="pct"/>
            <w:vAlign w:val="center"/>
          </w:tcPr>
          <w:p w14:paraId="3EC87AF7" w14:textId="77777777" w:rsidR="00BA3CB1" w:rsidRPr="00237070" w:rsidRDefault="00BA3CB1" w:rsidP="00BA3C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</w:tr>
      <w:tr w:rsidR="0030570E" w:rsidRPr="00237070" w14:paraId="35326F7F" w14:textId="77777777" w:rsidTr="009F4A50">
        <w:trPr>
          <w:trHeight w:val="607"/>
          <w:jc w:val="center"/>
        </w:trPr>
        <w:tc>
          <w:tcPr>
            <w:tcW w:w="252" w:type="pct"/>
          </w:tcPr>
          <w:p w14:paraId="330F8DAC" w14:textId="142D1D31" w:rsidR="0030570E" w:rsidRPr="00237070" w:rsidRDefault="0030570E" w:rsidP="0030570E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2</w:t>
            </w:r>
          </w:p>
        </w:tc>
        <w:tc>
          <w:tcPr>
            <w:tcW w:w="319" w:type="pct"/>
          </w:tcPr>
          <w:p w14:paraId="76BAE04A" w14:textId="27605405" w:rsidR="0030570E" w:rsidRPr="00237070" w:rsidRDefault="0030570E" w:rsidP="0030570E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 w:rsidRPr="00237070">
              <w:rPr>
                <w:rFonts w:ascii="標楷體" w:eastAsia="標楷體" w:cs="標楷體" w:hint="eastAsia"/>
              </w:rPr>
              <w:t>三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6502" w14:textId="7D11E4CD" w:rsidR="00995423" w:rsidRPr="00DB504F" w:rsidRDefault="0030570E" w:rsidP="00DB50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504F">
              <w:rPr>
                <w:rFonts w:ascii="標楷體" w:eastAsia="標楷體" w:hAnsi="標楷體" w:hint="eastAsia"/>
              </w:rPr>
              <w:t>黑糖沙琪瑪</w:t>
            </w:r>
          </w:p>
          <w:p w14:paraId="547CEDF3" w14:textId="32838615" w:rsidR="0030570E" w:rsidRPr="00DB504F" w:rsidRDefault="0030570E" w:rsidP="00DB504F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DB504F">
              <w:rPr>
                <w:rFonts w:ascii="標楷體" w:eastAsia="標楷體" w:hAnsi="標楷體" w:hint="eastAsia"/>
              </w:rPr>
              <w:t>米漿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5506" w14:textId="3F361D31" w:rsidR="0030570E" w:rsidRPr="00A152C7" w:rsidRDefault="0030570E" w:rsidP="0037780E">
            <w:pPr>
              <w:spacing w:line="260" w:lineRule="exact"/>
              <w:rPr>
                <w:rFonts w:eastAsia="標楷體"/>
              </w:rPr>
            </w:pPr>
            <w:r w:rsidRPr="00A152C7">
              <w:rPr>
                <w:rFonts w:ascii="標楷體" w:eastAsia="標楷體" w:hAnsi="標楷體" w:hint="eastAsia"/>
              </w:rPr>
              <w:t>高麗菜水餃(玉米水餃)、紫菜蛋花排骨湯</w:t>
            </w:r>
            <w:r w:rsidR="008E5AB6" w:rsidRPr="008E5AB6"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680" w:type="pct"/>
            <w:vAlign w:val="center"/>
          </w:tcPr>
          <w:p w14:paraId="2EE7A78A" w14:textId="0B011E57" w:rsidR="0030570E" w:rsidRPr="00237070" w:rsidRDefault="0030570E" w:rsidP="0030570E">
            <w:pPr>
              <w:spacing w:line="280" w:lineRule="exact"/>
              <w:jc w:val="center"/>
              <w:rPr>
                <w:rFonts w:eastAsia="標楷體" w:cs="Times New Roman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瓠瓜瘦肉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滑蛋粥</w:t>
            </w:r>
          </w:p>
        </w:tc>
        <w:tc>
          <w:tcPr>
            <w:tcW w:w="280" w:type="pct"/>
            <w:vAlign w:val="center"/>
          </w:tcPr>
          <w:p w14:paraId="0813233E" w14:textId="77777777" w:rsidR="0030570E" w:rsidRPr="004A4585" w:rsidRDefault="0030570E" w:rsidP="003057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271" w:type="pct"/>
            <w:vAlign w:val="center"/>
          </w:tcPr>
          <w:p w14:paraId="613BA749" w14:textId="77777777" w:rsidR="0030570E" w:rsidRPr="00237070" w:rsidRDefault="0030570E" w:rsidP="0030570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4" w:type="pct"/>
            <w:vAlign w:val="center"/>
          </w:tcPr>
          <w:p w14:paraId="488D8A57" w14:textId="77777777" w:rsidR="0030570E" w:rsidRPr="00237070" w:rsidRDefault="0030570E" w:rsidP="0030570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0" w:type="pct"/>
            <w:vAlign w:val="center"/>
          </w:tcPr>
          <w:p w14:paraId="7900F7E1" w14:textId="77777777" w:rsidR="0030570E" w:rsidRPr="00237070" w:rsidRDefault="0030570E" w:rsidP="0030570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</w:tr>
      <w:tr w:rsidR="0030570E" w:rsidRPr="00237070" w14:paraId="57D5F42E" w14:textId="77777777" w:rsidTr="009F4A50">
        <w:trPr>
          <w:trHeight w:val="302"/>
          <w:jc w:val="center"/>
        </w:trPr>
        <w:tc>
          <w:tcPr>
            <w:tcW w:w="252" w:type="pct"/>
          </w:tcPr>
          <w:p w14:paraId="6AEC1F3F" w14:textId="21C5934F" w:rsidR="0030570E" w:rsidRPr="00237070" w:rsidRDefault="0030570E" w:rsidP="0030570E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3</w:t>
            </w:r>
          </w:p>
        </w:tc>
        <w:tc>
          <w:tcPr>
            <w:tcW w:w="319" w:type="pct"/>
          </w:tcPr>
          <w:p w14:paraId="7F7791FE" w14:textId="471446E3" w:rsidR="0030570E" w:rsidRPr="00237070" w:rsidRDefault="0030570E" w:rsidP="0030570E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 w:rsidRPr="00237070">
              <w:rPr>
                <w:rFonts w:ascii="標楷體" w:eastAsia="標楷體" w:cs="標楷體" w:hint="eastAsia"/>
              </w:rPr>
              <w:t>四</w:t>
            </w:r>
          </w:p>
        </w:tc>
        <w:tc>
          <w:tcPr>
            <w:tcW w:w="913" w:type="pct"/>
            <w:vAlign w:val="center"/>
          </w:tcPr>
          <w:p w14:paraId="1BC8B9C2" w14:textId="713AA110" w:rsidR="0030570E" w:rsidRPr="00DB504F" w:rsidRDefault="00A152C7" w:rsidP="00DB504F">
            <w:pPr>
              <w:spacing w:line="280" w:lineRule="exact"/>
              <w:jc w:val="center"/>
              <w:rPr>
                <w:rFonts w:eastAsia="標楷體" w:cs="Times New Roman"/>
              </w:rPr>
            </w:pPr>
            <w:r w:rsidRPr="00DB504F">
              <w:rPr>
                <w:rFonts w:eastAsia="標楷體" w:cs="Times New Roman" w:hint="eastAsia"/>
              </w:rPr>
              <w:t>造型牛奶餅牛奶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5984" w14:textId="77777777" w:rsidR="00013743" w:rsidRDefault="0030570E" w:rsidP="008E5AB6">
            <w:pPr>
              <w:spacing w:line="260" w:lineRule="exact"/>
              <w:rPr>
                <w:rFonts w:ascii="標楷體" w:eastAsia="標楷體" w:hAnsi="標楷體"/>
              </w:rPr>
            </w:pPr>
            <w:r w:rsidRPr="00A152C7">
              <w:rPr>
                <w:rFonts w:ascii="標楷體" w:eastAsia="標楷體" w:hAnsi="標楷體" w:hint="eastAsia"/>
              </w:rPr>
              <w:t>阿桃滷肉飯</w:t>
            </w:r>
            <w:r w:rsidR="00F968FA">
              <w:rPr>
                <w:rFonts w:ascii="標楷體" w:eastAsia="標楷體" w:hAnsi="標楷體" w:hint="eastAsia"/>
              </w:rPr>
              <w:t>.</w:t>
            </w:r>
            <w:r w:rsidRPr="00A152C7">
              <w:rPr>
                <w:rFonts w:ascii="標楷體" w:eastAsia="標楷體" w:hAnsi="標楷體" w:hint="eastAsia"/>
              </w:rPr>
              <w:t>滷蛋</w:t>
            </w:r>
            <w:r w:rsidR="00F968FA">
              <w:rPr>
                <w:rFonts w:ascii="標楷體" w:eastAsia="標楷體" w:hAnsi="標楷體" w:hint="eastAsia"/>
              </w:rPr>
              <w:t>.</w:t>
            </w:r>
            <w:r w:rsidRPr="00A152C7">
              <w:rPr>
                <w:rFonts w:ascii="標楷體" w:eastAsia="標楷體" w:hAnsi="標楷體" w:hint="eastAsia"/>
              </w:rPr>
              <w:t>蒜香高麗菜</w:t>
            </w:r>
          </w:p>
          <w:p w14:paraId="7E8B0BA8" w14:textId="61436E67" w:rsidR="0030570E" w:rsidRPr="00A152C7" w:rsidRDefault="0030570E" w:rsidP="008E5AB6">
            <w:pPr>
              <w:spacing w:line="260" w:lineRule="exact"/>
              <w:rPr>
                <w:rFonts w:eastAsia="標楷體"/>
              </w:rPr>
            </w:pPr>
            <w:r w:rsidRPr="00A152C7">
              <w:rPr>
                <w:rFonts w:ascii="標楷體" w:eastAsia="標楷體" w:hAnsi="標楷體" w:hint="eastAsia"/>
              </w:rPr>
              <w:t>黃瓜排骨湯</w:t>
            </w:r>
            <w:r w:rsidR="00F968FA">
              <w:rPr>
                <w:rFonts w:ascii="標楷體" w:eastAsia="標楷體" w:hAnsi="標楷體" w:hint="eastAsia"/>
              </w:rPr>
              <w:t>.水果</w:t>
            </w:r>
          </w:p>
        </w:tc>
        <w:tc>
          <w:tcPr>
            <w:tcW w:w="680" w:type="pct"/>
            <w:vAlign w:val="center"/>
          </w:tcPr>
          <w:p w14:paraId="5B9BF825" w14:textId="1FD70FB9" w:rsidR="0030570E" w:rsidRPr="00237070" w:rsidRDefault="0030570E" w:rsidP="0030570E">
            <w:pPr>
              <w:spacing w:line="280" w:lineRule="exact"/>
              <w:jc w:val="center"/>
              <w:rPr>
                <w:rFonts w:eastAsia="標楷體" w:cs="Times New Roman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仙草蜜</w:t>
            </w:r>
          </w:p>
        </w:tc>
        <w:tc>
          <w:tcPr>
            <w:tcW w:w="280" w:type="pct"/>
            <w:vAlign w:val="center"/>
          </w:tcPr>
          <w:p w14:paraId="098B7F75" w14:textId="77777777" w:rsidR="0030570E" w:rsidRPr="004A4585" w:rsidRDefault="0030570E" w:rsidP="003057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271" w:type="pct"/>
            <w:vAlign w:val="center"/>
          </w:tcPr>
          <w:p w14:paraId="47A56114" w14:textId="77777777" w:rsidR="0030570E" w:rsidRPr="00237070" w:rsidRDefault="0030570E" w:rsidP="0030570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4" w:type="pct"/>
            <w:vAlign w:val="center"/>
          </w:tcPr>
          <w:p w14:paraId="2E8A113C" w14:textId="77777777" w:rsidR="0030570E" w:rsidRPr="00237070" w:rsidRDefault="0030570E" w:rsidP="0030570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0" w:type="pct"/>
            <w:vAlign w:val="center"/>
          </w:tcPr>
          <w:p w14:paraId="01C403E4" w14:textId="77777777" w:rsidR="0030570E" w:rsidRPr="00237070" w:rsidRDefault="0030570E" w:rsidP="0030570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</w:tr>
      <w:tr w:rsidR="0030570E" w:rsidRPr="00237070" w14:paraId="4EF34EAB" w14:textId="77777777" w:rsidTr="009F4A50">
        <w:trPr>
          <w:trHeight w:val="302"/>
          <w:jc w:val="center"/>
        </w:trPr>
        <w:tc>
          <w:tcPr>
            <w:tcW w:w="252" w:type="pct"/>
          </w:tcPr>
          <w:p w14:paraId="460564F3" w14:textId="33B0F226" w:rsidR="0030570E" w:rsidRPr="00237070" w:rsidRDefault="0030570E" w:rsidP="0030570E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4</w:t>
            </w:r>
          </w:p>
        </w:tc>
        <w:tc>
          <w:tcPr>
            <w:tcW w:w="319" w:type="pct"/>
          </w:tcPr>
          <w:p w14:paraId="57FE9FC2" w14:textId="30E807B0" w:rsidR="0030570E" w:rsidRPr="00237070" w:rsidRDefault="0030570E" w:rsidP="0030570E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 w:rsidRPr="00237070">
              <w:rPr>
                <w:rFonts w:ascii="標楷體" w:eastAsia="標楷體" w:cs="標楷體" w:hint="eastAsia"/>
              </w:rPr>
              <w:t>五</w:t>
            </w:r>
          </w:p>
        </w:tc>
        <w:tc>
          <w:tcPr>
            <w:tcW w:w="913" w:type="pct"/>
          </w:tcPr>
          <w:p w14:paraId="5E43BB61" w14:textId="4A1DAAFE" w:rsidR="0030570E" w:rsidRPr="00DB504F" w:rsidRDefault="0030570E" w:rsidP="00DB504F">
            <w:pPr>
              <w:spacing w:line="280" w:lineRule="exact"/>
              <w:jc w:val="center"/>
              <w:rPr>
                <w:rFonts w:eastAsia="標楷體" w:cs="Times New Roman"/>
              </w:rPr>
            </w:pPr>
            <w:r w:rsidRPr="00DB504F">
              <w:rPr>
                <w:rFonts w:ascii="標楷體" w:eastAsia="標楷體" w:hAnsi="標楷體" w:hint="eastAsia"/>
              </w:rPr>
              <w:t>蘿蔔絲瘦肉滑蛋粥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5346" w14:textId="4FD0312F" w:rsidR="0030570E" w:rsidRPr="00A152C7" w:rsidRDefault="00F968FA" w:rsidP="0030570E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什錦</w:t>
            </w:r>
            <w:r w:rsidR="00A152C7" w:rsidRPr="00A152C7">
              <w:rPr>
                <w:rFonts w:ascii="標楷體" w:eastAsia="標楷體" w:hAnsi="標楷體" w:hint="eastAsia"/>
              </w:rPr>
              <w:t>大滷麵</w:t>
            </w:r>
            <w:r w:rsidR="00A152C7">
              <w:rPr>
                <w:rFonts w:ascii="標楷體" w:eastAsia="標楷體" w:hAnsi="標楷體" w:hint="eastAsia"/>
              </w:rPr>
              <w:t xml:space="preserve"> (蛋.肉絲.黑木耳.紅蘿蔔</w:t>
            </w:r>
            <w:r>
              <w:rPr>
                <w:rFonts w:ascii="標楷體" w:eastAsia="標楷體" w:hAnsi="標楷體" w:hint="eastAsia"/>
              </w:rPr>
              <w:t>.</w:t>
            </w:r>
            <w:r w:rsidR="00A152C7" w:rsidRPr="00A152C7">
              <w:rPr>
                <w:rFonts w:ascii="標楷體" w:eastAsia="標楷體" w:hAnsi="標楷體" w:hint="eastAsia"/>
              </w:rPr>
              <w:t>番茄</w:t>
            </w:r>
            <w:r>
              <w:rPr>
                <w:rFonts w:ascii="標楷體" w:eastAsia="標楷體" w:hAnsi="標楷體" w:hint="eastAsia"/>
              </w:rPr>
              <w:t>.</w:t>
            </w:r>
            <w:r w:rsidR="00A152C7" w:rsidRPr="00A152C7">
              <w:rPr>
                <w:rFonts w:ascii="標楷體" w:eastAsia="標楷體" w:hAnsi="標楷體" w:hint="eastAsia"/>
              </w:rPr>
              <w:t>香菇</w:t>
            </w:r>
            <w:r>
              <w:rPr>
                <w:rFonts w:ascii="標楷體" w:eastAsia="標楷體" w:hAnsi="標楷體" w:hint="eastAsia"/>
              </w:rPr>
              <w:t>.</w:t>
            </w:r>
            <w:r w:rsidR="00A152C7" w:rsidRPr="00A152C7">
              <w:rPr>
                <w:rFonts w:ascii="標楷體" w:eastAsia="標楷體" w:hAnsi="標楷體" w:hint="eastAsia"/>
              </w:rPr>
              <w:t>肉絲</w:t>
            </w:r>
            <w:r>
              <w:rPr>
                <w:rFonts w:ascii="標楷體" w:eastAsia="標楷體" w:hAnsi="標楷體" w:hint="eastAsia"/>
              </w:rPr>
              <w:t>.青菜)</w:t>
            </w:r>
          </w:p>
        </w:tc>
        <w:tc>
          <w:tcPr>
            <w:tcW w:w="680" w:type="pct"/>
          </w:tcPr>
          <w:p w14:paraId="0F67CBFE" w14:textId="77777777" w:rsidR="00364D60" w:rsidRPr="00F968FA" w:rsidRDefault="0030570E" w:rsidP="0030570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968FA">
              <w:rPr>
                <w:rFonts w:ascii="標楷體" w:eastAsia="標楷體" w:hAnsi="標楷體" w:hint="eastAsia"/>
              </w:rPr>
              <w:t>黑糖</w:t>
            </w:r>
          </w:p>
          <w:p w14:paraId="0E1F98DF" w14:textId="4548A827" w:rsidR="0030570E" w:rsidRPr="00237070" w:rsidRDefault="0030570E" w:rsidP="0030570E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 w:rsidRPr="00F968FA">
              <w:rPr>
                <w:rFonts w:ascii="標楷體" w:eastAsia="標楷體" w:hAnsi="標楷體" w:hint="eastAsia"/>
              </w:rPr>
              <w:t>甜愛玉</w:t>
            </w:r>
          </w:p>
        </w:tc>
        <w:tc>
          <w:tcPr>
            <w:tcW w:w="280" w:type="pct"/>
            <w:vAlign w:val="center"/>
          </w:tcPr>
          <w:p w14:paraId="6D3860D3" w14:textId="77777777" w:rsidR="0030570E" w:rsidRPr="004A4585" w:rsidRDefault="0030570E" w:rsidP="003057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271" w:type="pct"/>
            <w:vAlign w:val="center"/>
          </w:tcPr>
          <w:p w14:paraId="26E7793D" w14:textId="77777777" w:rsidR="0030570E" w:rsidRPr="00237070" w:rsidRDefault="0030570E" w:rsidP="0030570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4" w:type="pct"/>
            <w:vAlign w:val="center"/>
          </w:tcPr>
          <w:p w14:paraId="1922D2EF" w14:textId="77777777" w:rsidR="0030570E" w:rsidRPr="00237070" w:rsidRDefault="0030570E" w:rsidP="0030570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0" w:type="pct"/>
            <w:vAlign w:val="center"/>
          </w:tcPr>
          <w:p w14:paraId="6802D005" w14:textId="77777777" w:rsidR="0030570E" w:rsidRPr="00237070" w:rsidRDefault="0030570E" w:rsidP="0030570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</w:tr>
      <w:tr w:rsidR="0030570E" w:rsidRPr="00237070" w14:paraId="797552F4" w14:textId="77777777" w:rsidTr="009F4A50">
        <w:trPr>
          <w:trHeight w:val="302"/>
          <w:jc w:val="center"/>
        </w:trPr>
        <w:tc>
          <w:tcPr>
            <w:tcW w:w="252" w:type="pct"/>
          </w:tcPr>
          <w:p w14:paraId="671DE3D0" w14:textId="353EEEBA" w:rsidR="0030570E" w:rsidRPr="00237070" w:rsidRDefault="0030570E" w:rsidP="0030570E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7</w:t>
            </w:r>
          </w:p>
        </w:tc>
        <w:tc>
          <w:tcPr>
            <w:tcW w:w="319" w:type="pct"/>
          </w:tcPr>
          <w:p w14:paraId="00B99FC6" w14:textId="4D89D843" w:rsidR="0030570E" w:rsidRPr="00237070" w:rsidRDefault="0030570E" w:rsidP="0030570E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一</w:t>
            </w:r>
          </w:p>
        </w:tc>
        <w:tc>
          <w:tcPr>
            <w:tcW w:w="913" w:type="pct"/>
            <w:vAlign w:val="center"/>
          </w:tcPr>
          <w:p w14:paraId="7A316DDC" w14:textId="77777777" w:rsidR="008463DD" w:rsidRPr="00DB504F" w:rsidRDefault="008463DD" w:rsidP="008463DD">
            <w:pPr>
              <w:spacing w:line="280" w:lineRule="exact"/>
              <w:jc w:val="center"/>
              <w:rPr>
                <w:rFonts w:ascii="標楷體" w:eastAsia="標楷體" w:cs="標楷體"/>
              </w:rPr>
            </w:pPr>
            <w:r w:rsidRPr="00DB504F">
              <w:rPr>
                <w:rFonts w:ascii="標楷體" w:eastAsia="標楷體" w:cs="標楷體" w:hint="eastAsia"/>
              </w:rPr>
              <w:t>雞茸玉米</w:t>
            </w:r>
          </w:p>
          <w:p w14:paraId="7DFB8123" w14:textId="55508835" w:rsidR="0030570E" w:rsidRPr="00DB504F" w:rsidRDefault="008463DD" w:rsidP="008463DD">
            <w:pPr>
              <w:spacing w:line="280" w:lineRule="exact"/>
              <w:jc w:val="center"/>
              <w:rPr>
                <w:rFonts w:eastAsia="標楷體" w:cs="標楷體"/>
              </w:rPr>
            </w:pPr>
            <w:r w:rsidRPr="00DB504F">
              <w:rPr>
                <w:rFonts w:ascii="標楷體" w:eastAsia="標楷體" w:cs="標楷體" w:hint="eastAsia"/>
              </w:rPr>
              <w:t>濃湯</w:t>
            </w:r>
          </w:p>
        </w:tc>
        <w:tc>
          <w:tcPr>
            <w:tcW w:w="1660" w:type="pct"/>
            <w:vAlign w:val="center"/>
          </w:tcPr>
          <w:p w14:paraId="34960CEF" w14:textId="0DFE9131" w:rsidR="0030570E" w:rsidRPr="008E5AB6" w:rsidRDefault="005A76BF" w:rsidP="008E5AB6">
            <w:pPr>
              <w:spacing w:line="28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南瓜炒米粉、</w:t>
            </w:r>
            <w:r w:rsidR="008E5AB6" w:rsidRPr="009910CB">
              <w:rPr>
                <w:rFonts w:eastAsia="標楷體" w:cs="標楷體" w:hint="eastAsia"/>
              </w:rPr>
              <w:t>金針龍骨湯、水果</w:t>
            </w:r>
          </w:p>
        </w:tc>
        <w:tc>
          <w:tcPr>
            <w:tcW w:w="680" w:type="pct"/>
            <w:vAlign w:val="center"/>
          </w:tcPr>
          <w:p w14:paraId="36A21D20" w14:textId="2A924616" w:rsidR="0030570E" w:rsidRPr="00237070" w:rsidRDefault="00F676A3" w:rsidP="0030570E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 w:rsidRPr="00F676A3">
              <w:rPr>
                <w:rFonts w:ascii="標楷體" w:eastAsia="標楷體" w:cs="Times New Roman" w:hint="eastAsia"/>
              </w:rPr>
              <w:t>綠豆</w:t>
            </w:r>
            <w:r>
              <w:rPr>
                <w:rFonts w:ascii="標楷體" w:eastAsia="標楷體" w:cs="Times New Roman" w:hint="eastAsia"/>
              </w:rPr>
              <w:t>百合</w:t>
            </w:r>
            <w:r w:rsidR="00A55088">
              <w:rPr>
                <w:rFonts w:ascii="標楷體" w:eastAsia="標楷體" w:cs="Times New Roman" w:hint="eastAsia"/>
              </w:rPr>
              <w:t>粥</w:t>
            </w:r>
          </w:p>
        </w:tc>
        <w:tc>
          <w:tcPr>
            <w:tcW w:w="280" w:type="pct"/>
            <w:vAlign w:val="center"/>
          </w:tcPr>
          <w:p w14:paraId="044420AE" w14:textId="77777777" w:rsidR="0030570E" w:rsidRPr="004A4585" w:rsidRDefault="0030570E" w:rsidP="003057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271" w:type="pct"/>
            <w:vAlign w:val="center"/>
          </w:tcPr>
          <w:p w14:paraId="44A674B3" w14:textId="77777777" w:rsidR="0030570E" w:rsidRPr="00237070" w:rsidRDefault="0030570E" w:rsidP="0030570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4" w:type="pct"/>
            <w:vAlign w:val="center"/>
          </w:tcPr>
          <w:p w14:paraId="40D7C76D" w14:textId="77777777" w:rsidR="0030570E" w:rsidRPr="00237070" w:rsidRDefault="0030570E" w:rsidP="0030570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0" w:type="pct"/>
            <w:vAlign w:val="center"/>
          </w:tcPr>
          <w:p w14:paraId="310A769E" w14:textId="77777777" w:rsidR="0030570E" w:rsidRPr="00237070" w:rsidRDefault="0030570E" w:rsidP="0030570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</w:tr>
      <w:tr w:rsidR="0030570E" w:rsidRPr="00237070" w14:paraId="68FB0770" w14:textId="77777777" w:rsidTr="009F4A50">
        <w:trPr>
          <w:trHeight w:val="302"/>
          <w:jc w:val="center"/>
        </w:trPr>
        <w:tc>
          <w:tcPr>
            <w:tcW w:w="252" w:type="pct"/>
          </w:tcPr>
          <w:p w14:paraId="24FC4664" w14:textId="78F682C8" w:rsidR="0030570E" w:rsidRPr="00237070" w:rsidRDefault="0030570E" w:rsidP="0030570E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8</w:t>
            </w:r>
          </w:p>
        </w:tc>
        <w:tc>
          <w:tcPr>
            <w:tcW w:w="319" w:type="pct"/>
          </w:tcPr>
          <w:p w14:paraId="7D252598" w14:textId="00324166" w:rsidR="0030570E" w:rsidRPr="00237070" w:rsidRDefault="0030570E" w:rsidP="0030570E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二</w:t>
            </w:r>
          </w:p>
        </w:tc>
        <w:tc>
          <w:tcPr>
            <w:tcW w:w="913" w:type="pct"/>
            <w:vAlign w:val="center"/>
          </w:tcPr>
          <w:p w14:paraId="0E470E66" w14:textId="22217FD2" w:rsidR="0030570E" w:rsidRPr="00DB504F" w:rsidRDefault="008463DD" w:rsidP="00DB504F">
            <w:pPr>
              <w:spacing w:line="280" w:lineRule="exact"/>
              <w:jc w:val="center"/>
              <w:rPr>
                <w:rFonts w:eastAsia="標楷體" w:cs="Times New Roman"/>
              </w:rPr>
            </w:pPr>
            <w:r w:rsidRPr="00DB504F">
              <w:rPr>
                <w:rFonts w:eastAsia="標楷體" w:cs="標楷體" w:hint="eastAsia"/>
              </w:rPr>
              <w:t>絲瓜麵線</w:t>
            </w:r>
          </w:p>
        </w:tc>
        <w:tc>
          <w:tcPr>
            <w:tcW w:w="1660" w:type="pct"/>
            <w:vAlign w:val="center"/>
          </w:tcPr>
          <w:p w14:paraId="667E710E" w14:textId="0B658D30" w:rsidR="00013743" w:rsidRPr="00013743" w:rsidRDefault="00013743" w:rsidP="00013743">
            <w:pPr>
              <w:spacing w:line="280" w:lineRule="exact"/>
              <w:jc w:val="center"/>
              <w:rPr>
                <w:rFonts w:eastAsia="標楷體" w:cs="Times New Roman"/>
              </w:rPr>
            </w:pPr>
            <w:r w:rsidRPr="00013743">
              <w:rPr>
                <w:rFonts w:eastAsia="標楷體" w:cs="Times New Roman" w:hint="eastAsia"/>
              </w:rPr>
              <w:t>白米飯</w:t>
            </w:r>
            <w:r w:rsidR="009F4A50">
              <w:rPr>
                <w:rFonts w:eastAsia="標楷體" w:cs="Times New Roman" w:hint="eastAsia"/>
              </w:rPr>
              <w:t>、</w:t>
            </w:r>
            <w:r w:rsidRPr="00013743">
              <w:rPr>
                <w:rFonts w:eastAsia="標楷體" w:cs="Times New Roman" w:hint="eastAsia"/>
              </w:rPr>
              <w:t>咕咕雞塊、</w:t>
            </w:r>
            <w:r w:rsidR="006102AD">
              <w:rPr>
                <w:rFonts w:eastAsia="標楷體" w:cs="Times New Roman" w:hint="eastAsia"/>
              </w:rPr>
              <w:t>番茄</w:t>
            </w:r>
            <w:r w:rsidR="0056282E">
              <w:rPr>
                <w:rFonts w:eastAsia="標楷體" w:cs="Times New Roman" w:hint="eastAsia"/>
              </w:rPr>
              <w:t>炒</w:t>
            </w:r>
            <w:r w:rsidRPr="00013743">
              <w:rPr>
                <w:rFonts w:eastAsia="標楷體" w:cs="Times New Roman" w:hint="eastAsia"/>
              </w:rPr>
              <w:t>蛋</w:t>
            </w:r>
          </w:p>
          <w:p w14:paraId="57001574" w14:textId="1BC41FEC" w:rsidR="0030570E" w:rsidRPr="009910CB" w:rsidRDefault="00013743" w:rsidP="00013743">
            <w:pPr>
              <w:spacing w:line="280" w:lineRule="exact"/>
              <w:jc w:val="center"/>
              <w:rPr>
                <w:rFonts w:eastAsia="標楷體" w:cs="Times New Roman"/>
              </w:rPr>
            </w:pPr>
            <w:r w:rsidRPr="00013743">
              <w:rPr>
                <w:rFonts w:eastAsia="標楷體" w:cs="Times New Roman" w:hint="eastAsia"/>
              </w:rPr>
              <w:t>炒高麗菜、黃瓜大骨湯、水果</w:t>
            </w:r>
          </w:p>
        </w:tc>
        <w:tc>
          <w:tcPr>
            <w:tcW w:w="680" w:type="pct"/>
            <w:vAlign w:val="center"/>
          </w:tcPr>
          <w:p w14:paraId="3943D809" w14:textId="39D060B0" w:rsidR="0030570E" w:rsidRPr="00237070" w:rsidRDefault="00013743" w:rsidP="0030570E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地瓜小米粥</w:t>
            </w:r>
          </w:p>
        </w:tc>
        <w:tc>
          <w:tcPr>
            <w:tcW w:w="280" w:type="pct"/>
            <w:vAlign w:val="center"/>
          </w:tcPr>
          <w:p w14:paraId="7AC3A363" w14:textId="77777777" w:rsidR="0030570E" w:rsidRPr="004A4585" w:rsidRDefault="0030570E" w:rsidP="003057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271" w:type="pct"/>
            <w:vAlign w:val="center"/>
          </w:tcPr>
          <w:p w14:paraId="3E60102A" w14:textId="77777777" w:rsidR="0030570E" w:rsidRPr="00237070" w:rsidRDefault="0030570E" w:rsidP="0030570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4" w:type="pct"/>
            <w:vAlign w:val="center"/>
          </w:tcPr>
          <w:p w14:paraId="0658F733" w14:textId="77777777" w:rsidR="0030570E" w:rsidRPr="00237070" w:rsidRDefault="0030570E" w:rsidP="0030570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0" w:type="pct"/>
            <w:vAlign w:val="center"/>
          </w:tcPr>
          <w:p w14:paraId="1E100E23" w14:textId="77777777" w:rsidR="0030570E" w:rsidRPr="00237070" w:rsidRDefault="0030570E" w:rsidP="0030570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</w:tr>
      <w:tr w:rsidR="00F968FA" w:rsidRPr="00237070" w14:paraId="06CDC1CF" w14:textId="77777777" w:rsidTr="009F4A50">
        <w:trPr>
          <w:trHeight w:val="302"/>
          <w:jc w:val="center"/>
        </w:trPr>
        <w:tc>
          <w:tcPr>
            <w:tcW w:w="252" w:type="pct"/>
          </w:tcPr>
          <w:p w14:paraId="015952C5" w14:textId="24042C1E" w:rsidR="00F968FA" w:rsidRPr="00237070" w:rsidRDefault="00F968FA" w:rsidP="00F968FA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9</w:t>
            </w:r>
          </w:p>
        </w:tc>
        <w:tc>
          <w:tcPr>
            <w:tcW w:w="319" w:type="pct"/>
          </w:tcPr>
          <w:p w14:paraId="5AC90570" w14:textId="11E64937" w:rsidR="00F968FA" w:rsidRPr="00237070" w:rsidRDefault="00F968FA" w:rsidP="00F968FA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三</w:t>
            </w:r>
          </w:p>
        </w:tc>
        <w:tc>
          <w:tcPr>
            <w:tcW w:w="913" w:type="pct"/>
            <w:vAlign w:val="center"/>
          </w:tcPr>
          <w:p w14:paraId="762CBD11" w14:textId="6E946D35" w:rsidR="00EB1BC0" w:rsidRPr="00DB504F" w:rsidRDefault="00EB1BC0" w:rsidP="00DB504F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 w:rsidRPr="00DB504F">
              <w:rPr>
                <w:rFonts w:ascii="標楷體" w:eastAsia="標楷體" w:cs="標楷體" w:hint="eastAsia"/>
              </w:rPr>
              <w:t>牛奶</w:t>
            </w:r>
          </w:p>
          <w:p w14:paraId="6CE28A87" w14:textId="21569382" w:rsidR="00F968FA" w:rsidRPr="00DB504F" w:rsidRDefault="00013743" w:rsidP="00DB504F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 w:rsidRPr="00DB504F">
              <w:rPr>
                <w:rFonts w:ascii="標楷體" w:eastAsia="標楷體" w:cs="標楷體" w:hint="eastAsia"/>
              </w:rPr>
              <w:t>桂冠奶皇包</w:t>
            </w:r>
          </w:p>
        </w:tc>
        <w:tc>
          <w:tcPr>
            <w:tcW w:w="1660" w:type="pct"/>
            <w:vAlign w:val="center"/>
          </w:tcPr>
          <w:p w14:paraId="49E9577A" w14:textId="060275F3" w:rsidR="00F968FA" w:rsidRPr="007A75B3" w:rsidRDefault="009F4A50" w:rsidP="007A75B3">
            <w:pPr>
              <w:spacing w:line="280" w:lineRule="exact"/>
              <w:rPr>
                <w:rFonts w:eastAsia="標楷體"/>
              </w:rPr>
            </w:pPr>
            <w:r w:rsidRPr="009910CB">
              <w:rPr>
                <w:rFonts w:eastAsia="標楷體" w:cs="標楷體" w:hint="eastAsia"/>
              </w:rPr>
              <w:t>什錦炒麵（紅蘿蔔</w:t>
            </w:r>
            <w:r w:rsidRPr="009910CB">
              <w:rPr>
                <w:rFonts w:eastAsia="標楷體"/>
              </w:rPr>
              <w:t>.</w:t>
            </w:r>
            <w:r w:rsidRPr="009910CB">
              <w:rPr>
                <w:rFonts w:eastAsia="標楷體" w:cs="標楷體" w:hint="eastAsia"/>
              </w:rPr>
              <w:t>香菇</w:t>
            </w:r>
            <w:r w:rsidRPr="009910CB">
              <w:rPr>
                <w:rFonts w:eastAsia="標楷體"/>
              </w:rPr>
              <w:t>.</w:t>
            </w:r>
            <w:r w:rsidRPr="009910CB">
              <w:rPr>
                <w:rFonts w:eastAsia="標楷體" w:cs="標楷體" w:hint="eastAsia"/>
              </w:rPr>
              <w:t>豬肉</w:t>
            </w:r>
            <w:r w:rsidRPr="009910CB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黑</w:t>
            </w:r>
            <w:r w:rsidRPr="009910CB">
              <w:rPr>
                <w:rFonts w:eastAsia="標楷體" w:cs="標楷體" w:hint="eastAsia"/>
              </w:rPr>
              <w:t>木耳</w:t>
            </w:r>
            <w:r w:rsidRPr="009910CB">
              <w:rPr>
                <w:rFonts w:eastAsia="標楷體"/>
              </w:rPr>
              <w:t>.</w:t>
            </w:r>
            <w:r w:rsidRPr="009910CB">
              <w:rPr>
                <w:rFonts w:eastAsia="標楷體" w:cs="標楷體" w:hint="eastAsia"/>
              </w:rPr>
              <w:t>青菜）</w:t>
            </w:r>
            <w:r w:rsidRPr="009910CB">
              <w:rPr>
                <w:rFonts w:eastAsia="標楷體"/>
              </w:rPr>
              <w:t>.</w:t>
            </w:r>
            <w:r w:rsidRPr="009910CB">
              <w:rPr>
                <w:rFonts w:eastAsia="標楷體" w:cs="標楷體" w:hint="eastAsia"/>
              </w:rPr>
              <w:t>大黃瓜排骨湯</w:t>
            </w:r>
            <w:r w:rsidRPr="009910CB">
              <w:rPr>
                <w:rFonts w:eastAsia="標楷體"/>
              </w:rPr>
              <w:t>.</w:t>
            </w:r>
            <w:r w:rsidRPr="009910CB">
              <w:rPr>
                <w:rFonts w:eastAsia="標楷體" w:cs="標楷體" w:hint="eastAsia"/>
              </w:rPr>
              <w:t>水果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9BF2C80" w14:textId="5FC52271" w:rsidR="00F968FA" w:rsidRPr="00F968FA" w:rsidRDefault="008463DD" w:rsidP="00F968FA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hAnsi="標楷體" w:hint="eastAsia"/>
              </w:rPr>
              <w:t>瓠</w:t>
            </w:r>
            <w:r w:rsidRPr="00F968FA">
              <w:rPr>
                <w:rFonts w:ascii="標楷體" w:eastAsia="標楷體" w:hAnsi="標楷體" w:hint="eastAsia"/>
              </w:rPr>
              <w:t>瓜瘦肉</w:t>
            </w:r>
            <w:r>
              <w:rPr>
                <w:rFonts w:ascii="標楷體" w:eastAsia="標楷體" w:hAnsi="標楷體" w:hint="eastAsia"/>
              </w:rPr>
              <w:t>滑蛋粥</w:t>
            </w:r>
          </w:p>
        </w:tc>
        <w:tc>
          <w:tcPr>
            <w:tcW w:w="280" w:type="pct"/>
            <w:vAlign w:val="center"/>
          </w:tcPr>
          <w:p w14:paraId="461AFA00" w14:textId="77777777" w:rsidR="00F968FA" w:rsidRPr="004A4585" w:rsidRDefault="00F968FA" w:rsidP="00F968F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271" w:type="pct"/>
            <w:vAlign w:val="center"/>
          </w:tcPr>
          <w:p w14:paraId="13F5A121" w14:textId="77777777" w:rsidR="00F968FA" w:rsidRPr="00237070" w:rsidRDefault="00F968FA" w:rsidP="00F968F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4" w:type="pct"/>
            <w:vAlign w:val="center"/>
          </w:tcPr>
          <w:p w14:paraId="51331B45" w14:textId="77777777" w:rsidR="00F968FA" w:rsidRPr="00237070" w:rsidRDefault="00F968FA" w:rsidP="00F968F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0" w:type="pct"/>
            <w:vAlign w:val="center"/>
          </w:tcPr>
          <w:p w14:paraId="30AA0D52" w14:textId="77777777" w:rsidR="00F968FA" w:rsidRPr="00237070" w:rsidRDefault="00F968FA" w:rsidP="00F968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</w:tr>
      <w:tr w:rsidR="00F968FA" w:rsidRPr="00237070" w14:paraId="1B8B3969" w14:textId="77777777" w:rsidTr="009F4A50">
        <w:trPr>
          <w:trHeight w:val="302"/>
          <w:jc w:val="center"/>
        </w:trPr>
        <w:tc>
          <w:tcPr>
            <w:tcW w:w="252" w:type="pct"/>
          </w:tcPr>
          <w:p w14:paraId="1E90CC76" w14:textId="30128D52" w:rsidR="00F968FA" w:rsidRPr="00237070" w:rsidRDefault="00F968FA" w:rsidP="00F968FA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10</w:t>
            </w:r>
          </w:p>
        </w:tc>
        <w:tc>
          <w:tcPr>
            <w:tcW w:w="319" w:type="pct"/>
          </w:tcPr>
          <w:p w14:paraId="34008F6D" w14:textId="5EBAF1DD" w:rsidR="00F968FA" w:rsidRPr="00237070" w:rsidRDefault="00F968FA" w:rsidP="00F968FA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四</w:t>
            </w:r>
          </w:p>
        </w:tc>
        <w:tc>
          <w:tcPr>
            <w:tcW w:w="913" w:type="pct"/>
            <w:vAlign w:val="center"/>
          </w:tcPr>
          <w:p w14:paraId="148B2A28" w14:textId="5CF54CD2" w:rsidR="00F968FA" w:rsidRPr="00DB504F" w:rsidRDefault="007A75B3" w:rsidP="00DB504F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 w:rsidRPr="00DB504F">
              <w:rPr>
                <w:rFonts w:eastAsia="標楷體" w:cs="標楷體" w:hint="eastAsia"/>
              </w:rPr>
              <w:t>皮蛋瘦肉粥</w:t>
            </w:r>
          </w:p>
        </w:tc>
        <w:tc>
          <w:tcPr>
            <w:tcW w:w="1660" w:type="pct"/>
            <w:vAlign w:val="center"/>
          </w:tcPr>
          <w:p w14:paraId="6F63E18C" w14:textId="512A7A83" w:rsidR="008C4760" w:rsidRPr="009910CB" w:rsidRDefault="005E324C" w:rsidP="005E324C">
            <w:pPr>
              <w:spacing w:line="280" w:lineRule="exact"/>
              <w:ind w:firstLineChars="100" w:firstLine="240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鮮蔬</w:t>
            </w:r>
            <w:r w:rsidR="00C91612">
              <w:rPr>
                <w:rFonts w:ascii="標楷體" w:eastAsia="標楷體" w:cs="Times New Roman" w:hint="eastAsia"/>
              </w:rPr>
              <w:t>筍絲</w:t>
            </w:r>
            <w:r>
              <w:rPr>
                <w:rFonts w:ascii="標楷體" w:eastAsia="標楷體" w:cs="Times New Roman" w:hint="eastAsia"/>
              </w:rPr>
              <w:t>大滷湯餃、水果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65D0ACAC" w14:textId="1B2E7B78" w:rsidR="00D778FD" w:rsidRPr="00F968FA" w:rsidRDefault="00013743" w:rsidP="00F968FA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eastAsia="標楷體" w:hint="eastAsia"/>
              </w:rPr>
              <w:t>蝦仁蛋炒飯</w:t>
            </w:r>
            <w:r w:rsidR="00D778FD"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280" w:type="pct"/>
            <w:vAlign w:val="center"/>
          </w:tcPr>
          <w:p w14:paraId="117D2338" w14:textId="77777777" w:rsidR="00F968FA" w:rsidRPr="004A4585" w:rsidRDefault="00F968FA" w:rsidP="00F968F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271" w:type="pct"/>
            <w:vAlign w:val="center"/>
          </w:tcPr>
          <w:p w14:paraId="08BCE1EE" w14:textId="77777777" w:rsidR="00F968FA" w:rsidRPr="00237070" w:rsidRDefault="00F968FA" w:rsidP="00F968F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4" w:type="pct"/>
            <w:vAlign w:val="center"/>
          </w:tcPr>
          <w:p w14:paraId="51341EFB" w14:textId="77777777" w:rsidR="00F968FA" w:rsidRPr="00237070" w:rsidRDefault="00F968FA" w:rsidP="00F968F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0" w:type="pct"/>
            <w:vAlign w:val="center"/>
          </w:tcPr>
          <w:p w14:paraId="579573E0" w14:textId="77777777" w:rsidR="00F968FA" w:rsidRPr="00237070" w:rsidRDefault="00F968FA" w:rsidP="00F968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</w:tr>
      <w:tr w:rsidR="009F4A50" w:rsidRPr="00237070" w14:paraId="1E4E7923" w14:textId="77777777" w:rsidTr="009F4A50">
        <w:trPr>
          <w:trHeight w:val="302"/>
          <w:jc w:val="center"/>
        </w:trPr>
        <w:tc>
          <w:tcPr>
            <w:tcW w:w="252" w:type="pct"/>
          </w:tcPr>
          <w:p w14:paraId="47262D3D" w14:textId="5078F14D" w:rsidR="009F4A50" w:rsidRPr="00237070" w:rsidRDefault="009F4A50" w:rsidP="009F4A50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11</w:t>
            </w:r>
          </w:p>
        </w:tc>
        <w:tc>
          <w:tcPr>
            <w:tcW w:w="319" w:type="pct"/>
          </w:tcPr>
          <w:p w14:paraId="1EA24A90" w14:textId="156CDBD1" w:rsidR="009F4A50" w:rsidRPr="00237070" w:rsidRDefault="009F4A50" w:rsidP="009F4A50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五</w:t>
            </w:r>
          </w:p>
        </w:tc>
        <w:tc>
          <w:tcPr>
            <w:tcW w:w="913" w:type="pct"/>
            <w:vAlign w:val="center"/>
          </w:tcPr>
          <w:p w14:paraId="03BF06D2" w14:textId="0F58732A" w:rsidR="009F4A50" w:rsidRPr="00DB504F" w:rsidRDefault="006102AD" w:rsidP="009F4A50">
            <w:pPr>
              <w:spacing w:line="28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夾心酥</w:t>
            </w:r>
          </w:p>
          <w:p w14:paraId="53134224" w14:textId="527558B7" w:rsidR="009F4A50" w:rsidRPr="00DB504F" w:rsidRDefault="009F4A50" w:rsidP="009F4A50">
            <w:pPr>
              <w:spacing w:line="280" w:lineRule="exact"/>
              <w:jc w:val="center"/>
              <w:rPr>
                <w:rFonts w:ascii="標楷體" w:eastAsia="標楷體" w:cs="標楷體"/>
              </w:rPr>
            </w:pPr>
            <w:r w:rsidRPr="00DB504F">
              <w:rPr>
                <w:rFonts w:ascii="標楷體" w:eastAsia="標楷體" w:cs="標楷體" w:hint="eastAsia"/>
              </w:rPr>
              <w:t>豆漿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3207" w14:textId="3768E90B" w:rsidR="009F4A50" w:rsidRPr="009910CB" w:rsidRDefault="009F4A50" w:rsidP="009F4A50">
            <w:pPr>
              <w:spacing w:line="280" w:lineRule="exact"/>
              <w:jc w:val="center"/>
              <w:rPr>
                <w:rFonts w:eastAsia="標楷體"/>
              </w:rPr>
            </w:pPr>
            <w:r w:rsidRPr="00D778FD">
              <w:rPr>
                <w:rFonts w:eastAsia="標楷體" w:hint="eastAsia"/>
              </w:rPr>
              <w:t>滷肉香飯、</w:t>
            </w:r>
            <w:r w:rsidR="005E324C">
              <w:rPr>
                <w:rFonts w:eastAsia="標楷體" w:hint="eastAsia"/>
              </w:rPr>
              <w:t>紅燒</w:t>
            </w:r>
            <w:r w:rsidR="005E324C" w:rsidRPr="007A75B3">
              <w:rPr>
                <w:rFonts w:eastAsia="標楷體" w:hint="eastAsia"/>
              </w:rPr>
              <w:t>豆腐</w:t>
            </w:r>
            <w:r w:rsidR="005E324C">
              <w:rPr>
                <w:rFonts w:eastAsia="標楷體" w:hint="eastAsia"/>
              </w:rPr>
              <w:t>、</w:t>
            </w:r>
            <w:r w:rsidRPr="00D778FD">
              <w:rPr>
                <w:rFonts w:eastAsia="標楷體" w:hint="eastAsia"/>
              </w:rPr>
              <w:t>香炒青菜</w:t>
            </w:r>
            <w:r w:rsidRPr="00D778FD">
              <w:rPr>
                <w:rFonts w:eastAsia="標楷體" w:hint="eastAsia"/>
              </w:rPr>
              <w:t>.</w:t>
            </w:r>
            <w:r w:rsidRPr="00D778FD">
              <w:rPr>
                <w:rFonts w:eastAsia="標楷體" w:hint="eastAsia"/>
              </w:rPr>
              <w:t>胡瓜排骨湯、水果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4D4ECF1" w14:textId="177309BB" w:rsidR="009F4A50" w:rsidRPr="00F968FA" w:rsidRDefault="009F4A50" w:rsidP="009F4A50">
            <w:pPr>
              <w:spacing w:line="280" w:lineRule="exact"/>
              <w:jc w:val="center"/>
              <w:rPr>
                <w:rFonts w:eastAsia="標楷體" w:cs="標楷體"/>
              </w:rPr>
            </w:pPr>
            <w:r>
              <w:rPr>
                <w:rFonts w:ascii="標楷體" w:eastAsia="標楷體" w:hAnsi="標楷體" w:hint="eastAsia"/>
              </w:rPr>
              <w:t>蜜汁豆花</w:t>
            </w:r>
          </w:p>
        </w:tc>
        <w:tc>
          <w:tcPr>
            <w:tcW w:w="280" w:type="pct"/>
            <w:vAlign w:val="center"/>
          </w:tcPr>
          <w:p w14:paraId="0792AE73" w14:textId="77777777" w:rsidR="009F4A50" w:rsidRPr="004A4585" w:rsidRDefault="009F4A50" w:rsidP="009F4A5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271" w:type="pct"/>
            <w:vAlign w:val="center"/>
          </w:tcPr>
          <w:p w14:paraId="213B1D8A" w14:textId="77777777" w:rsidR="009F4A50" w:rsidRPr="00237070" w:rsidRDefault="009F4A50" w:rsidP="009F4A5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4" w:type="pct"/>
            <w:vAlign w:val="center"/>
          </w:tcPr>
          <w:p w14:paraId="73E8ED9A" w14:textId="77777777" w:rsidR="009F4A50" w:rsidRPr="00237070" w:rsidRDefault="009F4A50" w:rsidP="009F4A5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0" w:type="pct"/>
            <w:vAlign w:val="center"/>
          </w:tcPr>
          <w:p w14:paraId="49F02F2C" w14:textId="77777777" w:rsidR="009F4A50" w:rsidRPr="00237070" w:rsidRDefault="009F4A50" w:rsidP="009F4A5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</w:tr>
      <w:tr w:rsidR="009F4A50" w:rsidRPr="00237070" w14:paraId="2213F15B" w14:textId="77777777" w:rsidTr="009F4A50">
        <w:trPr>
          <w:trHeight w:val="214"/>
          <w:jc w:val="center"/>
        </w:trPr>
        <w:tc>
          <w:tcPr>
            <w:tcW w:w="252" w:type="pct"/>
          </w:tcPr>
          <w:p w14:paraId="4389F880" w14:textId="7267DC15" w:rsidR="009F4A50" w:rsidRPr="00237070" w:rsidRDefault="009F4A50" w:rsidP="009F4A50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14</w:t>
            </w:r>
          </w:p>
        </w:tc>
        <w:tc>
          <w:tcPr>
            <w:tcW w:w="319" w:type="pct"/>
          </w:tcPr>
          <w:p w14:paraId="1F0F169A" w14:textId="3FCC121D" w:rsidR="009F4A50" w:rsidRPr="00237070" w:rsidRDefault="009F4A50" w:rsidP="009F4A50">
            <w:pPr>
              <w:spacing w:line="280" w:lineRule="exact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 xml:space="preserve"> 一</w:t>
            </w:r>
          </w:p>
        </w:tc>
        <w:tc>
          <w:tcPr>
            <w:tcW w:w="913" w:type="pct"/>
            <w:vAlign w:val="center"/>
          </w:tcPr>
          <w:p w14:paraId="30F14309" w14:textId="0B59AA09" w:rsidR="008463DD" w:rsidRPr="00DB504F" w:rsidRDefault="00DD196B" w:rsidP="008463DD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瓠</w:t>
            </w:r>
            <w:r w:rsidR="00BF2F23">
              <w:rPr>
                <w:rFonts w:ascii="標楷體" w:eastAsia="標楷體" w:cs="Times New Roman" w:hint="eastAsia"/>
              </w:rPr>
              <w:t>瓜</w:t>
            </w:r>
            <w:r>
              <w:rPr>
                <w:rFonts w:ascii="標楷體" w:eastAsia="標楷體" w:cs="Times New Roman" w:hint="eastAsia"/>
              </w:rPr>
              <w:t>肉</w:t>
            </w:r>
            <w:r w:rsidR="008463DD" w:rsidRPr="00DB504F">
              <w:rPr>
                <w:rFonts w:ascii="標楷體" w:eastAsia="標楷體" w:cs="Times New Roman" w:hint="eastAsia"/>
              </w:rPr>
              <w:t>蛋片</w:t>
            </w:r>
          </w:p>
          <w:p w14:paraId="37BC6666" w14:textId="32A57641" w:rsidR="009F4A50" w:rsidRPr="00DB504F" w:rsidRDefault="008463DD" w:rsidP="008463DD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 w:rsidRPr="00DB504F">
              <w:rPr>
                <w:rFonts w:ascii="標楷體" w:eastAsia="標楷體" w:cs="Times New Roman" w:hint="eastAsia"/>
              </w:rPr>
              <w:t>麵線</w:t>
            </w:r>
          </w:p>
        </w:tc>
        <w:tc>
          <w:tcPr>
            <w:tcW w:w="1660" w:type="pct"/>
            <w:vAlign w:val="center"/>
          </w:tcPr>
          <w:p w14:paraId="51B11AF0" w14:textId="6DC6CE89" w:rsidR="009F4A50" w:rsidRPr="009910CB" w:rsidRDefault="00462573" w:rsidP="009F4A50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 w:rsidRPr="00462573">
              <w:rPr>
                <w:rFonts w:ascii="標楷體" w:eastAsia="標楷體" w:hAnsi="標楷體" w:hint="eastAsia"/>
              </w:rPr>
              <w:t>上海肉燥菜飯、蔬菜豆腐蛋花湯</w:t>
            </w:r>
            <w:r w:rsidR="005E324C" w:rsidRPr="00462573">
              <w:rPr>
                <w:rFonts w:eastAsia="標楷體" w:hint="eastAsia"/>
              </w:rPr>
              <w:t>、</w:t>
            </w:r>
            <w:r w:rsidR="005E324C" w:rsidRPr="009910CB">
              <w:rPr>
                <w:rFonts w:eastAsia="標楷體" w:cs="標楷體" w:hint="eastAsia"/>
              </w:rPr>
              <w:t>水果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26358C2" w14:textId="357B2F81" w:rsidR="009F4A50" w:rsidRPr="00F968FA" w:rsidRDefault="009F4A50" w:rsidP="009F4A50">
            <w:pPr>
              <w:spacing w:line="280" w:lineRule="exact"/>
              <w:jc w:val="center"/>
              <w:rPr>
                <w:rFonts w:eastAsia="標楷體" w:cs="Times New Roman"/>
              </w:rPr>
            </w:pPr>
            <w:r w:rsidRPr="005E324C">
              <w:rPr>
                <w:rFonts w:ascii="標楷體" w:eastAsia="標楷體" w:cs="標楷體" w:hint="eastAsia"/>
              </w:rPr>
              <w:t>甜甜八寶粥</w:t>
            </w:r>
          </w:p>
        </w:tc>
        <w:tc>
          <w:tcPr>
            <w:tcW w:w="280" w:type="pct"/>
            <w:vAlign w:val="center"/>
          </w:tcPr>
          <w:p w14:paraId="0850CFB7" w14:textId="77777777" w:rsidR="009F4A50" w:rsidRPr="004A4585" w:rsidRDefault="009F4A50" w:rsidP="009F4A5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271" w:type="pct"/>
            <w:vAlign w:val="center"/>
          </w:tcPr>
          <w:p w14:paraId="1F3D4CAA" w14:textId="77777777" w:rsidR="009F4A50" w:rsidRPr="00237070" w:rsidRDefault="009F4A50" w:rsidP="009F4A5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4" w:type="pct"/>
            <w:vAlign w:val="center"/>
          </w:tcPr>
          <w:p w14:paraId="0DB2DD8B" w14:textId="77777777" w:rsidR="009F4A50" w:rsidRPr="00237070" w:rsidRDefault="009F4A50" w:rsidP="009F4A5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0" w:type="pct"/>
            <w:vAlign w:val="center"/>
          </w:tcPr>
          <w:p w14:paraId="21E9D16C" w14:textId="77777777" w:rsidR="009F4A50" w:rsidRPr="00237070" w:rsidRDefault="009F4A50" w:rsidP="009F4A5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</w:tr>
      <w:tr w:rsidR="009F4A50" w:rsidRPr="00237070" w14:paraId="6ED10953" w14:textId="77777777" w:rsidTr="009F4A50">
        <w:trPr>
          <w:trHeight w:val="302"/>
          <w:jc w:val="center"/>
        </w:trPr>
        <w:tc>
          <w:tcPr>
            <w:tcW w:w="252" w:type="pct"/>
          </w:tcPr>
          <w:p w14:paraId="721EF0B8" w14:textId="2C7B43E7" w:rsidR="009F4A50" w:rsidRPr="00237070" w:rsidRDefault="009F4A50" w:rsidP="009F4A50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15</w:t>
            </w:r>
          </w:p>
        </w:tc>
        <w:tc>
          <w:tcPr>
            <w:tcW w:w="319" w:type="pct"/>
          </w:tcPr>
          <w:p w14:paraId="2805B9AF" w14:textId="08E232BC" w:rsidR="009F4A50" w:rsidRPr="00237070" w:rsidRDefault="009F4A50" w:rsidP="009F4A50">
            <w:pPr>
              <w:spacing w:line="280" w:lineRule="exact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 xml:space="preserve"> 二</w:t>
            </w:r>
          </w:p>
        </w:tc>
        <w:tc>
          <w:tcPr>
            <w:tcW w:w="913" w:type="pct"/>
            <w:vAlign w:val="center"/>
          </w:tcPr>
          <w:p w14:paraId="6DA7A9A7" w14:textId="2D33791D" w:rsidR="009F4A50" w:rsidRPr="00DB504F" w:rsidRDefault="00BF2F23" w:rsidP="009F4A50">
            <w:pPr>
              <w:spacing w:line="28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標楷體" w:hint="eastAsia"/>
              </w:rPr>
              <w:t>牛</w:t>
            </w:r>
            <w:r w:rsidR="009F4A50" w:rsidRPr="00DB504F">
              <w:rPr>
                <w:rFonts w:eastAsia="標楷體" w:cs="標楷體" w:hint="eastAsia"/>
              </w:rPr>
              <w:t>奶</w:t>
            </w:r>
          </w:p>
          <w:p w14:paraId="6CF298B4" w14:textId="604DB80A" w:rsidR="009F4A50" w:rsidRPr="00DB504F" w:rsidRDefault="0056282E" w:rsidP="009F4A50">
            <w:pPr>
              <w:spacing w:line="28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標楷體" w:hint="eastAsia"/>
              </w:rPr>
              <w:t>桂冠</w:t>
            </w:r>
            <w:r w:rsidR="00BF2F23">
              <w:rPr>
                <w:rFonts w:eastAsia="標楷體" w:cs="標楷體" w:hint="eastAsia"/>
              </w:rPr>
              <w:t>紅豆</w:t>
            </w:r>
            <w:r w:rsidR="009F4A50" w:rsidRPr="00DB504F">
              <w:rPr>
                <w:rFonts w:eastAsia="標楷體" w:cs="標楷體" w:hint="eastAsia"/>
              </w:rPr>
              <w:t>包</w:t>
            </w:r>
          </w:p>
        </w:tc>
        <w:tc>
          <w:tcPr>
            <w:tcW w:w="1660" w:type="pct"/>
            <w:vAlign w:val="center"/>
          </w:tcPr>
          <w:p w14:paraId="31D9156C" w14:textId="44C93657" w:rsidR="009F4A50" w:rsidRPr="00D95FFC" w:rsidRDefault="003C6C83" w:rsidP="009F4A50">
            <w:pPr>
              <w:spacing w:line="280" w:lineRule="exact"/>
              <w:rPr>
                <w:rFonts w:ascii="標楷體" w:eastAsia="標楷體" w:cs="標楷體"/>
              </w:rPr>
            </w:pPr>
            <w:r w:rsidRPr="009910CB">
              <w:rPr>
                <w:rFonts w:ascii="標楷體" w:eastAsia="標楷體" w:cs="標楷體" w:hint="eastAsia"/>
              </w:rPr>
              <w:t>義大利肉醬</w:t>
            </w:r>
            <w:r w:rsidRPr="009910CB">
              <w:rPr>
                <w:rFonts w:eastAsia="標楷體" w:cs="標楷體" w:hint="eastAsia"/>
              </w:rPr>
              <w:t>麵</w:t>
            </w:r>
            <w:r w:rsidRPr="009910CB">
              <w:rPr>
                <w:rFonts w:eastAsia="標楷體" w:cs="標楷體" w:hint="eastAsia"/>
              </w:rPr>
              <w:t>.</w:t>
            </w:r>
            <w:r w:rsidRPr="009910CB">
              <w:rPr>
                <w:rFonts w:eastAsia="標楷體" w:cs="標楷體" w:hint="eastAsia"/>
              </w:rPr>
              <w:t>蔬菜</w:t>
            </w:r>
            <w:r>
              <w:rPr>
                <w:rFonts w:eastAsia="標楷體" w:cs="標楷體" w:hint="eastAsia"/>
              </w:rPr>
              <w:t>、</w:t>
            </w:r>
            <w:r w:rsidRPr="00EB5911">
              <w:rPr>
                <w:rFonts w:ascii="標楷體" w:eastAsia="標楷體" w:hint="eastAsia"/>
                <w:spacing w:val="-24"/>
              </w:rPr>
              <w:t>大黃瓜排骨湯、</w:t>
            </w:r>
            <w:r w:rsidRPr="009910CB">
              <w:rPr>
                <w:rFonts w:eastAsia="標楷體" w:cs="標楷體" w:hint="eastAsia"/>
              </w:rPr>
              <w:t>水果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70179697" w14:textId="3EAAC2B2" w:rsidR="009F4A50" w:rsidRPr="00F968FA" w:rsidRDefault="0056282E" w:rsidP="009F4A50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南</w:t>
            </w:r>
            <w:r w:rsidR="00DE21FB">
              <w:rPr>
                <w:rFonts w:ascii="標楷體" w:eastAsia="標楷體" w:cs="標楷體" w:hint="eastAsia"/>
              </w:rPr>
              <w:t>瓜小米粥</w:t>
            </w:r>
          </w:p>
        </w:tc>
        <w:tc>
          <w:tcPr>
            <w:tcW w:w="280" w:type="pct"/>
            <w:vAlign w:val="center"/>
          </w:tcPr>
          <w:p w14:paraId="53F90E33" w14:textId="77777777" w:rsidR="009F4A50" w:rsidRPr="004A4585" w:rsidRDefault="009F4A50" w:rsidP="009F4A5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271" w:type="pct"/>
            <w:vAlign w:val="center"/>
          </w:tcPr>
          <w:p w14:paraId="14A2915F" w14:textId="77777777" w:rsidR="009F4A50" w:rsidRPr="00237070" w:rsidRDefault="009F4A50" w:rsidP="009F4A5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4" w:type="pct"/>
            <w:vAlign w:val="center"/>
          </w:tcPr>
          <w:p w14:paraId="3BAFB0FE" w14:textId="77777777" w:rsidR="009F4A50" w:rsidRPr="00237070" w:rsidRDefault="009F4A50" w:rsidP="009F4A5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0" w:type="pct"/>
            <w:vAlign w:val="center"/>
          </w:tcPr>
          <w:p w14:paraId="5E25E50D" w14:textId="77777777" w:rsidR="009F4A50" w:rsidRPr="00237070" w:rsidRDefault="009F4A50" w:rsidP="009F4A5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</w:tr>
      <w:tr w:rsidR="009F4A50" w:rsidRPr="00237070" w14:paraId="7ECB5E8F" w14:textId="77777777" w:rsidTr="009F4A50">
        <w:trPr>
          <w:trHeight w:val="622"/>
          <w:jc w:val="center"/>
        </w:trPr>
        <w:tc>
          <w:tcPr>
            <w:tcW w:w="252" w:type="pct"/>
          </w:tcPr>
          <w:p w14:paraId="645F9AAE" w14:textId="71117CFE" w:rsidR="009F4A50" w:rsidRPr="00237070" w:rsidRDefault="009F4A50" w:rsidP="009F4A50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16</w:t>
            </w:r>
          </w:p>
        </w:tc>
        <w:tc>
          <w:tcPr>
            <w:tcW w:w="319" w:type="pct"/>
          </w:tcPr>
          <w:p w14:paraId="42BDE3D8" w14:textId="7D760986" w:rsidR="009F4A50" w:rsidRPr="00237070" w:rsidRDefault="009F4A50" w:rsidP="009F4A50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三</w:t>
            </w:r>
          </w:p>
        </w:tc>
        <w:tc>
          <w:tcPr>
            <w:tcW w:w="913" w:type="pct"/>
            <w:vAlign w:val="center"/>
          </w:tcPr>
          <w:p w14:paraId="27E2C016" w14:textId="6C241A8D" w:rsidR="009F4A50" w:rsidRPr="00DB504F" w:rsidRDefault="0056282E" w:rsidP="009F4A50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蘿蔔絲</w:t>
            </w:r>
            <w:r w:rsidR="009F4A50" w:rsidRPr="00DB504F">
              <w:rPr>
                <w:rFonts w:ascii="標楷體" w:eastAsia="標楷體" w:cs="標楷體" w:hint="eastAsia"/>
              </w:rPr>
              <w:t>滑蛋瘦肉粥</w:t>
            </w:r>
          </w:p>
        </w:tc>
        <w:tc>
          <w:tcPr>
            <w:tcW w:w="1660" w:type="pct"/>
            <w:vAlign w:val="center"/>
          </w:tcPr>
          <w:p w14:paraId="40EFCBD5" w14:textId="626CA547" w:rsidR="009F4A50" w:rsidRPr="009910CB" w:rsidRDefault="003C6C83" w:rsidP="009F4A50">
            <w:pPr>
              <w:spacing w:line="240" w:lineRule="exact"/>
              <w:rPr>
                <w:rFonts w:eastAsia="標楷體" w:cs="Times New Roman"/>
              </w:rPr>
            </w:pPr>
            <w:r w:rsidRPr="00EB5911">
              <w:rPr>
                <w:rFonts w:ascii="標楷體" w:eastAsia="標楷體" w:hint="eastAsia"/>
              </w:rPr>
              <w:t>廣州燴飯</w:t>
            </w:r>
            <w:r w:rsidRPr="00F843E7">
              <w:rPr>
                <w:rFonts w:ascii="標楷體" w:eastAsia="標楷體" w:hint="eastAsia"/>
                <w:sz w:val="18"/>
                <w:szCs w:val="18"/>
              </w:rPr>
              <w:t>（</w:t>
            </w:r>
            <w:r>
              <w:rPr>
                <w:rFonts w:ascii="標楷體" w:eastAsia="標楷體" w:cs="Times New Roman" w:hint="eastAsia"/>
              </w:rPr>
              <w:t>豬肉.蛋.</w:t>
            </w:r>
            <w:r w:rsidRPr="00753C97">
              <w:rPr>
                <w:rFonts w:ascii="標楷體" w:eastAsia="標楷體" w:hAnsi="標楷體" w:hint="eastAsia"/>
                <w:sz w:val="22"/>
              </w:rPr>
              <w:t>金針菇</w:t>
            </w:r>
            <w:r>
              <w:rPr>
                <w:rFonts w:ascii="標楷體" w:eastAsia="標楷體" w:hAnsi="標楷體" w:hint="eastAsia"/>
                <w:sz w:val="22"/>
              </w:rPr>
              <w:t>.</w:t>
            </w:r>
            <w:r w:rsidRPr="00753C97">
              <w:rPr>
                <w:rFonts w:ascii="標楷體" w:eastAsia="標楷體" w:hAnsi="標楷體" w:hint="eastAsia"/>
                <w:sz w:val="22"/>
              </w:rPr>
              <w:t>杏鮑菇</w:t>
            </w:r>
            <w:r>
              <w:rPr>
                <w:rFonts w:ascii="標楷體" w:eastAsia="標楷體" w:hAnsi="標楷體" w:hint="eastAsia"/>
                <w:sz w:val="22"/>
              </w:rPr>
              <w:t>.</w:t>
            </w:r>
            <w:r w:rsidRPr="00753C97">
              <w:rPr>
                <w:rFonts w:ascii="標楷體" w:eastAsia="標楷體" w:hAnsi="標楷體" w:hint="eastAsia"/>
                <w:sz w:val="22"/>
              </w:rPr>
              <w:t>香菇</w:t>
            </w:r>
            <w:r>
              <w:rPr>
                <w:rFonts w:ascii="標楷體" w:eastAsia="標楷體" w:hAnsi="標楷體" w:hint="eastAsia"/>
                <w:sz w:val="22"/>
              </w:rPr>
              <w:t>.</w:t>
            </w:r>
            <w:r w:rsidRPr="00753C97">
              <w:rPr>
                <w:rFonts w:ascii="標楷體" w:eastAsia="標楷體" w:hAnsi="標楷體" w:hint="eastAsia"/>
                <w:sz w:val="22"/>
              </w:rPr>
              <w:t>木耳</w:t>
            </w:r>
            <w:r>
              <w:rPr>
                <w:rFonts w:ascii="標楷體" w:eastAsia="標楷體" w:hAnsi="標楷體" w:hint="eastAsia"/>
                <w:sz w:val="22"/>
              </w:rPr>
              <w:t>.</w:t>
            </w:r>
            <w:r w:rsidRPr="00753C97">
              <w:rPr>
                <w:rFonts w:ascii="標楷體" w:eastAsia="標楷體" w:hAnsi="標楷體" w:hint="eastAsia"/>
                <w:sz w:val="22"/>
              </w:rPr>
              <w:t>紅蘿蔔</w:t>
            </w:r>
            <w:r>
              <w:rPr>
                <w:rFonts w:ascii="標楷體" w:eastAsia="標楷體" w:hAnsi="標楷體" w:hint="eastAsia"/>
                <w:sz w:val="22"/>
              </w:rPr>
              <w:t>.</w:t>
            </w:r>
            <w:r w:rsidRPr="00753C97">
              <w:rPr>
                <w:rFonts w:ascii="標楷體" w:eastAsia="標楷體" w:hAnsi="標楷體" w:hint="eastAsia"/>
                <w:sz w:val="22"/>
              </w:rPr>
              <w:t>貢丸</w:t>
            </w:r>
            <w:r>
              <w:rPr>
                <w:rFonts w:ascii="標楷體" w:eastAsia="標楷體" w:hAnsi="標楷體" w:hint="eastAsia"/>
                <w:sz w:val="22"/>
              </w:rPr>
              <w:t>.</w:t>
            </w:r>
            <w:r w:rsidRPr="00753C97">
              <w:rPr>
                <w:rFonts w:ascii="標楷體" w:eastAsia="標楷體" w:hAnsi="標楷體" w:hint="eastAsia"/>
                <w:sz w:val="22"/>
              </w:rPr>
              <w:t>豬肉</w:t>
            </w:r>
            <w:r>
              <w:rPr>
                <w:rFonts w:ascii="標楷體" w:eastAsia="標楷體" w:hAnsi="標楷體" w:hint="eastAsia"/>
                <w:sz w:val="22"/>
              </w:rPr>
              <w:t>.</w:t>
            </w:r>
            <w:r w:rsidRPr="00753C97">
              <w:rPr>
                <w:rFonts w:ascii="標楷體" w:eastAsia="標楷體" w:hAnsi="標楷體" w:hint="eastAsia"/>
                <w:sz w:val="22"/>
              </w:rPr>
              <w:t>青菜</w:t>
            </w:r>
            <w:r>
              <w:rPr>
                <w:rFonts w:ascii="標楷體" w:eastAsia="標楷體" w:hAnsi="標楷體" w:hint="eastAsia"/>
                <w:sz w:val="22"/>
              </w:rPr>
              <w:t>.</w:t>
            </w:r>
            <w:r w:rsidRPr="00753C97">
              <w:rPr>
                <w:rFonts w:ascii="標楷體" w:eastAsia="標楷體" w:hAnsi="標楷體" w:hint="eastAsia"/>
                <w:sz w:val="22"/>
              </w:rPr>
              <w:t>蛋</w:t>
            </w:r>
            <w:r>
              <w:rPr>
                <w:rFonts w:ascii="標楷體" w:eastAsia="標楷體" w:hAnsi="標楷體" w:hint="eastAsia"/>
                <w:sz w:val="22"/>
              </w:rPr>
              <w:t>.</w:t>
            </w:r>
            <w:r w:rsidRPr="00F843E7">
              <w:rPr>
                <w:rFonts w:ascii="標楷體" w:eastAsia="標楷體" w:hint="eastAsia"/>
                <w:sz w:val="18"/>
                <w:szCs w:val="18"/>
              </w:rPr>
              <w:t>）</w:t>
            </w:r>
            <w:r w:rsidRPr="00EB5911">
              <w:rPr>
                <w:rFonts w:eastAsia="標楷體" w:hint="eastAsia"/>
              </w:rPr>
              <w:t>大骨冬瓜湯、</w:t>
            </w:r>
            <w:r>
              <w:rPr>
                <w:rFonts w:eastAsia="標楷體" w:hint="eastAsia"/>
              </w:rPr>
              <w:t>水果</w:t>
            </w:r>
          </w:p>
        </w:tc>
        <w:tc>
          <w:tcPr>
            <w:tcW w:w="680" w:type="pct"/>
            <w:vAlign w:val="center"/>
          </w:tcPr>
          <w:p w14:paraId="5140C8FE" w14:textId="77777777" w:rsidR="00DE21FB" w:rsidRPr="00672374" w:rsidRDefault="00DE21FB" w:rsidP="00DE21FB">
            <w:pPr>
              <w:spacing w:line="280" w:lineRule="exact"/>
              <w:jc w:val="center"/>
              <w:rPr>
                <w:rFonts w:eastAsia="標楷體" w:cs="標楷體"/>
              </w:rPr>
            </w:pPr>
            <w:r w:rsidRPr="00672374">
              <w:rPr>
                <w:rFonts w:eastAsia="標楷體" w:cs="標楷體" w:hint="eastAsia"/>
              </w:rPr>
              <w:t>什錦鮮蔬</w:t>
            </w:r>
          </w:p>
          <w:p w14:paraId="1857BA0E" w14:textId="321C9073" w:rsidR="009F4A50" w:rsidRPr="002F7E90" w:rsidRDefault="00DE21FB" w:rsidP="00DE21FB">
            <w:pPr>
              <w:spacing w:line="280" w:lineRule="exact"/>
              <w:jc w:val="center"/>
              <w:rPr>
                <w:rFonts w:ascii="標楷體" w:eastAsia="標楷體" w:cs="Times New Roman"/>
                <w:sz w:val="22"/>
              </w:rPr>
            </w:pPr>
            <w:r w:rsidRPr="00672374">
              <w:rPr>
                <w:rFonts w:eastAsia="標楷體" w:cs="標楷體" w:hint="eastAsia"/>
              </w:rPr>
              <w:t>雞絲麵</w:t>
            </w:r>
          </w:p>
        </w:tc>
        <w:tc>
          <w:tcPr>
            <w:tcW w:w="280" w:type="pct"/>
            <w:vAlign w:val="center"/>
          </w:tcPr>
          <w:p w14:paraId="78896A66" w14:textId="77777777" w:rsidR="009F4A50" w:rsidRPr="004A4585" w:rsidRDefault="009F4A50" w:rsidP="009F4A5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271" w:type="pct"/>
            <w:vAlign w:val="center"/>
          </w:tcPr>
          <w:p w14:paraId="4AC3B78D" w14:textId="77777777" w:rsidR="009F4A50" w:rsidRPr="00237070" w:rsidRDefault="009F4A50" w:rsidP="009F4A5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4" w:type="pct"/>
            <w:vAlign w:val="center"/>
          </w:tcPr>
          <w:p w14:paraId="516576A9" w14:textId="77777777" w:rsidR="009F4A50" w:rsidRPr="00237070" w:rsidRDefault="009F4A50" w:rsidP="009F4A5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0" w:type="pct"/>
            <w:vAlign w:val="center"/>
          </w:tcPr>
          <w:p w14:paraId="3C861473" w14:textId="77777777" w:rsidR="009F4A50" w:rsidRPr="00237070" w:rsidRDefault="009F4A50" w:rsidP="009F4A5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</w:tr>
      <w:tr w:rsidR="009F4A50" w:rsidRPr="00237070" w14:paraId="03B8ACB4" w14:textId="77777777" w:rsidTr="009F4A50">
        <w:trPr>
          <w:trHeight w:val="708"/>
          <w:jc w:val="center"/>
        </w:trPr>
        <w:tc>
          <w:tcPr>
            <w:tcW w:w="252" w:type="pct"/>
          </w:tcPr>
          <w:p w14:paraId="5AF78B89" w14:textId="4097F101" w:rsidR="009F4A50" w:rsidRPr="00237070" w:rsidRDefault="009F4A50" w:rsidP="009F4A50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17</w:t>
            </w:r>
          </w:p>
        </w:tc>
        <w:tc>
          <w:tcPr>
            <w:tcW w:w="319" w:type="pct"/>
          </w:tcPr>
          <w:p w14:paraId="65B0DCB6" w14:textId="4BE8C5A8" w:rsidR="009F4A50" w:rsidRPr="00237070" w:rsidRDefault="009F4A50" w:rsidP="009F4A50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四</w:t>
            </w:r>
          </w:p>
        </w:tc>
        <w:tc>
          <w:tcPr>
            <w:tcW w:w="913" w:type="pct"/>
            <w:vAlign w:val="center"/>
          </w:tcPr>
          <w:p w14:paraId="324F8DFA" w14:textId="77777777" w:rsidR="009F4A50" w:rsidRPr="00DB504F" w:rsidRDefault="009F4A50" w:rsidP="009F4A5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504F">
              <w:rPr>
                <w:rFonts w:ascii="標楷體" w:eastAsia="標楷體" w:hAnsi="標楷體" w:hint="eastAsia"/>
              </w:rPr>
              <w:t>蘋果麵包</w:t>
            </w:r>
          </w:p>
          <w:p w14:paraId="4D101911" w14:textId="79518752" w:rsidR="009F4A50" w:rsidRPr="00DB504F" w:rsidRDefault="009F4A50" w:rsidP="009F4A50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 w:rsidRPr="00DB504F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1660" w:type="pct"/>
            <w:vAlign w:val="center"/>
          </w:tcPr>
          <w:p w14:paraId="5A1FBF4A" w14:textId="124E4220" w:rsidR="009F4A50" w:rsidRDefault="009F4A50" w:rsidP="009F4A50">
            <w:pPr>
              <w:spacing w:line="280" w:lineRule="exact"/>
              <w:rPr>
                <w:rFonts w:eastAsia="標楷體" w:cs="標楷體"/>
              </w:rPr>
            </w:pPr>
            <w:r>
              <w:rPr>
                <w:rFonts w:eastAsia="標楷體" w:hint="eastAsia"/>
              </w:rPr>
              <w:t>白米</w:t>
            </w:r>
            <w:r w:rsidRPr="009910CB">
              <w:rPr>
                <w:rFonts w:eastAsia="標楷體" w:hint="eastAsia"/>
              </w:rPr>
              <w:t>飯</w:t>
            </w:r>
            <w:r>
              <w:rPr>
                <w:rFonts w:eastAsia="標楷體" w:hint="eastAsia"/>
              </w:rPr>
              <w:t>.</w:t>
            </w:r>
            <w:r w:rsidRPr="008E5AB6">
              <w:rPr>
                <w:rFonts w:ascii="標楷體" w:eastAsia="標楷體" w:cs="標楷體" w:hint="eastAsia"/>
              </w:rPr>
              <w:t>五香</w:t>
            </w:r>
            <w:r>
              <w:rPr>
                <w:rFonts w:ascii="標楷體" w:eastAsia="標楷體" w:cs="標楷體" w:hint="eastAsia"/>
              </w:rPr>
              <w:t>滷肉</w:t>
            </w:r>
            <w:r w:rsidRPr="008E5AB6">
              <w:rPr>
                <w:rFonts w:ascii="標楷體" w:eastAsia="標楷體" w:cs="標楷體" w:hint="eastAsia"/>
              </w:rPr>
              <w:t>豆乾</w:t>
            </w:r>
            <w:r w:rsidRPr="009910CB">
              <w:rPr>
                <w:rFonts w:ascii="標楷體" w:eastAsia="標楷體" w:cs="標楷體" w:hint="eastAsia"/>
              </w:rPr>
              <w:t>.</w:t>
            </w:r>
            <w:r>
              <w:rPr>
                <w:rFonts w:ascii="標楷體" w:eastAsia="標楷體" w:cs="標楷體" w:hint="eastAsia"/>
              </w:rPr>
              <w:t>番茄炒蛋</w:t>
            </w:r>
          </w:p>
          <w:p w14:paraId="7D9E910A" w14:textId="432B85AA" w:rsidR="009F4A50" w:rsidRPr="009910CB" w:rsidRDefault="009F4A50" w:rsidP="009F4A50">
            <w:pPr>
              <w:spacing w:line="280" w:lineRule="exact"/>
              <w:rPr>
                <w:rFonts w:eastAsia="標楷體" w:cs="Times New Roman"/>
              </w:rPr>
            </w:pPr>
            <w:r>
              <w:rPr>
                <w:rFonts w:eastAsia="標楷體" w:cs="標楷體" w:hint="eastAsia"/>
              </w:rPr>
              <w:t>炒青菜</w:t>
            </w:r>
            <w:r>
              <w:rPr>
                <w:rFonts w:eastAsia="標楷體" w:cs="標楷體" w:hint="eastAsia"/>
              </w:rPr>
              <w:t>.</w:t>
            </w:r>
            <w:r w:rsidRPr="009910CB">
              <w:rPr>
                <w:rFonts w:eastAsia="標楷體" w:cs="標楷體" w:hint="eastAsia"/>
              </w:rPr>
              <w:t>海帶芽蛋花湯、水果</w:t>
            </w:r>
          </w:p>
        </w:tc>
        <w:tc>
          <w:tcPr>
            <w:tcW w:w="680" w:type="pct"/>
            <w:vAlign w:val="center"/>
          </w:tcPr>
          <w:p w14:paraId="472F341A" w14:textId="42DC1AC1" w:rsidR="009F4A50" w:rsidRPr="00237070" w:rsidRDefault="009F4A50" w:rsidP="009F4A50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 w:rsidRPr="00EB1BC0">
              <w:rPr>
                <w:rFonts w:ascii="標楷體" w:eastAsia="標楷體" w:cs="標楷體" w:hint="eastAsia"/>
                <w:sz w:val="22"/>
                <w:szCs w:val="22"/>
              </w:rPr>
              <w:t>黑糖仙草蜜</w:t>
            </w:r>
          </w:p>
        </w:tc>
        <w:tc>
          <w:tcPr>
            <w:tcW w:w="280" w:type="pct"/>
            <w:vAlign w:val="center"/>
          </w:tcPr>
          <w:p w14:paraId="78EEB2DE" w14:textId="77777777" w:rsidR="009F4A50" w:rsidRPr="004A4585" w:rsidRDefault="009F4A50" w:rsidP="009F4A5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271" w:type="pct"/>
            <w:vAlign w:val="center"/>
          </w:tcPr>
          <w:p w14:paraId="7850DE4A" w14:textId="77777777" w:rsidR="009F4A50" w:rsidRPr="00237070" w:rsidRDefault="009F4A50" w:rsidP="009F4A5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4" w:type="pct"/>
            <w:vAlign w:val="center"/>
          </w:tcPr>
          <w:p w14:paraId="516CAF99" w14:textId="77777777" w:rsidR="009F4A50" w:rsidRPr="00237070" w:rsidRDefault="009F4A50" w:rsidP="009F4A5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0" w:type="pct"/>
            <w:vAlign w:val="center"/>
          </w:tcPr>
          <w:p w14:paraId="51995E04" w14:textId="77777777" w:rsidR="009F4A50" w:rsidRPr="00237070" w:rsidRDefault="009F4A50" w:rsidP="009F4A5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</w:tr>
      <w:tr w:rsidR="009F4A50" w:rsidRPr="00237070" w14:paraId="7B21142C" w14:textId="77777777" w:rsidTr="009F4A50">
        <w:trPr>
          <w:trHeight w:val="685"/>
          <w:jc w:val="center"/>
        </w:trPr>
        <w:tc>
          <w:tcPr>
            <w:tcW w:w="252" w:type="pct"/>
          </w:tcPr>
          <w:p w14:paraId="5EC6226C" w14:textId="0F12808F" w:rsidR="009F4A50" w:rsidRPr="00237070" w:rsidRDefault="009F4A50" w:rsidP="009F4A50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18</w:t>
            </w:r>
          </w:p>
        </w:tc>
        <w:tc>
          <w:tcPr>
            <w:tcW w:w="319" w:type="pct"/>
          </w:tcPr>
          <w:p w14:paraId="72236971" w14:textId="2E9DA323" w:rsidR="009F4A50" w:rsidRPr="00237070" w:rsidRDefault="009F4A50" w:rsidP="009F4A50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五</w:t>
            </w:r>
          </w:p>
        </w:tc>
        <w:tc>
          <w:tcPr>
            <w:tcW w:w="913" w:type="pct"/>
            <w:vAlign w:val="center"/>
          </w:tcPr>
          <w:p w14:paraId="45B085AC" w14:textId="5FCC0539" w:rsidR="008463DD" w:rsidRPr="00DB504F" w:rsidRDefault="008463DD" w:rsidP="008463DD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 w:rsidRPr="00DB504F">
              <w:rPr>
                <w:rFonts w:eastAsia="標楷體" w:cs="Times New Roman" w:hint="eastAsia"/>
              </w:rPr>
              <w:t>肉鬆稀飯</w:t>
            </w:r>
          </w:p>
          <w:p w14:paraId="5390F695" w14:textId="2B3A0BCA" w:rsidR="009F4A50" w:rsidRPr="00DB504F" w:rsidRDefault="009F4A50" w:rsidP="009F4A50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660" w:type="pct"/>
            <w:vAlign w:val="center"/>
          </w:tcPr>
          <w:p w14:paraId="7B508692" w14:textId="3E8D1CE4" w:rsidR="009F4A50" w:rsidRPr="00EB1BC0" w:rsidRDefault="003C6C83" w:rsidP="009F4A50">
            <w:pPr>
              <w:spacing w:line="280" w:lineRule="exact"/>
              <w:rPr>
                <w:rFonts w:eastAsia="標楷體" w:cs="標楷體"/>
              </w:rPr>
            </w:pPr>
            <w:r w:rsidRPr="009910CB">
              <w:rPr>
                <w:rFonts w:ascii="標楷體" w:eastAsia="標楷體" w:hAnsi="標楷體" w:cs="Times New Roman" w:hint="eastAsia"/>
              </w:rPr>
              <w:t>香菇肉燥米粉</w:t>
            </w:r>
            <w:r w:rsidRPr="00841958">
              <w:rPr>
                <w:rFonts w:ascii="標楷體" w:eastAsia="標楷體" w:hAnsi="標楷體" w:cs="Times New Roman" w:hint="eastAsia"/>
                <w:sz w:val="22"/>
                <w:szCs w:val="22"/>
              </w:rPr>
              <w:t>（南瓜.高麗菜香菇.豬肉.木耳.蝦皮.紅蘿蔔.韭菜）</w:t>
            </w:r>
            <w:r w:rsidRPr="009910CB">
              <w:rPr>
                <w:rFonts w:ascii="標楷體" w:eastAsia="標楷體" w:hAnsi="標楷體" w:cs="Times New Roman" w:hint="eastAsia"/>
              </w:rPr>
              <w:t>蘿蔔</w:t>
            </w:r>
            <w:r>
              <w:rPr>
                <w:rFonts w:ascii="標楷體" w:eastAsia="標楷體" w:hAnsi="標楷體" w:cs="Times New Roman" w:hint="eastAsia"/>
              </w:rPr>
              <w:t>排骨</w:t>
            </w:r>
            <w:r w:rsidRPr="009910CB">
              <w:rPr>
                <w:rFonts w:ascii="標楷體" w:eastAsia="標楷體" w:cs="Times New Roman" w:hint="eastAsia"/>
              </w:rPr>
              <w:t>湯、水</w:t>
            </w:r>
            <w:r w:rsidRPr="009910CB">
              <w:rPr>
                <w:rFonts w:eastAsia="標楷體" w:cs="Times New Roman" w:hint="eastAsia"/>
              </w:rPr>
              <w:t>果</w:t>
            </w:r>
          </w:p>
        </w:tc>
        <w:tc>
          <w:tcPr>
            <w:tcW w:w="680" w:type="pct"/>
            <w:vAlign w:val="center"/>
          </w:tcPr>
          <w:p w14:paraId="61A2C29D" w14:textId="0DAE8306" w:rsidR="009F4A50" w:rsidRPr="00237070" w:rsidRDefault="009F4A50" w:rsidP="009F4A50">
            <w:pPr>
              <w:spacing w:line="280" w:lineRule="exact"/>
              <w:jc w:val="center"/>
              <w:rPr>
                <w:rFonts w:eastAsia="標楷體" w:cs="Times New Roman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檸檬愛玉</w:t>
            </w:r>
          </w:p>
        </w:tc>
        <w:tc>
          <w:tcPr>
            <w:tcW w:w="280" w:type="pct"/>
            <w:vAlign w:val="center"/>
          </w:tcPr>
          <w:p w14:paraId="3C10E896" w14:textId="77777777" w:rsidR="009F4A50" w:rsidRPr="004A4585" w:rsidRDefault="009F4A50" w:rsidP="009F4A5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271" w:type="pct"/>
            <w:vAlign w:val="center"/>
          </w:tcPr>
          <w:p w14:paraId="6FB79D61" w14:textId="77777777" w:rsidR="009F4A50" w:rsidRPr="00237070" w:rsidRDefault="009F4A50" w:rsidP="009F4A5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4" w:type="pct"/>
            <w:vAlign w:val="center"/>
          </w:tcPr>
          <w:p w14:paraId="721D78BD" w14:textId="77777777" w:rsidR="009F4A50" w:rsidRPr="00237070" w:rsidRDefault="009F4A50" w:rsidP="009F4A5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0" w:type="pct"/>
            <w:vAlign w:val="center"/>
          </w:tcPr>
          <w:p w14:paraId="6FADD714" w14:textId="77777777" w:rsidR="009F4A50" w:rsidRPr="00237070" w:rsidRDefault="009F4A50" w:rsidP="009F4A5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</w:tr>
      <w:tr w:rsidR="003C6C83" w:rsidRPr="00237070" w14:paraId="27F68BD0" w14:textId="77777777" w:rsidTr="009F4A50">
        <w:trPr>
          <w:trHeight w:val="302"/>
          <w:jc w:val="center"/>
        </w:trPr>
        <w:tc>
          <w:tcPr>
            <w:tcW w:w="252" w:type="pct"/>
          </w:tcPr>
          <w:p w14:paraId="3F0FCA34" w14:textId="001269E3" w:rsidR="003C6C83" w:rsidRPr="00237070" w:rsidRDefault="003C6C83" w:rsidP="003C6C83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21</w:t>
            </w:r>
          </w:p>
        </w:tc>
        <w:tc>
          <w:tcPr>
            <w:tcW w:w="319" w:type="pct"/>
          </w:tcPr>
          <w:p w14:paraId="5BCD0E39" w14:textId="7BA44A70" w:rsidR="003C6C83" w:rsidRPr="00237070" w:rsidRDefault="003C6C83" w:rsidP="003C6C83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一</w:t>
            </w:r>
          </w:p>
        </w:tc>
        <w:tc>
          <w:tcPr>
            <w:tcW w:w="913" w:type="pct"/>
            <w:vAlign w:val="center"/>
          </w:tcPr>
          <w:p w14:paraId="27FA8B12" w14:textId="755E45E6" w:rsidR="00BF2F23" w:rsidRPr="00DB504F" w:rsidRDefault="00BF2F23" w:rsidP="00BF2F23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奶酥吐司</w:t>
            </w:r>
          </w:p>
          <w:p w14:paraId="64A778AC" w14:textId="3CAC8FCD" w:rsidR="003C6C83" w:rsidRPr="00DB504F" w:rsidRDefault="00BF2F23" w:rsidP="00BF2F23">
            <w:pPr>
              <w:spacing w:line="280" w:lineRule="exact"/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B504F">
              <w:rPr>
                <w:rFonts w:eastAsia="標楷體" w:hint="eastAsia"/>
              </w:rPr>
              <w:t>牛奶</w:t>
            </w:r>
          </w:p>
        </w:tc>
        <w:tc>
          <w:tcPr>
            <w:tcW w:w="1660" w:type="pct"/>
            <w:vAlign w:val="center"/>
          </w:tcPr>
          <w:p w14:paraId="65F65AE7" w14:textId="77777777" w:rsidR="003C6C83" w:rsidRPr="00353DD1" w:rsidRDefault="003C6C83" w:rsidP="003C6C83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53DD1">
              <w:rPr>
                <w:rFonts w:eastAsia="標楷體" w:hint="eastAsia"/>
              </w:rPr>
              <w:t>揚州炒飯</w:t>
            </w:r>
            <w:r w:rsidRPr="00353DD1">
              <w:rPr>
                <w:rFonts w:ascii="標楷體" w:eastAsia="標楷體" w:hAnsi="標楷體" w:hint="eastAsia"/>
                <w:sz w:val="22"/>
                <w:szCs w:val="22"/>
              </w:rPr>
              <w:t>(紅蘿蔔、蛋、肉絲、蝦)</w:t>
            </w:r>
          </w:p>
          <w:p w14:paraId="07CD41C5" w14:textId="370A373F" w:rsidR="003C6C83" w:rsidRPr="00995423" w:rsidRDefault="003C6C83" w:rsidP="003C6C83">
            <w:pPr>
              <w:spacing w:line="280" w:lineRule="exact"/>
              <w:rPr>
                <w:rFonts w:eastAsia="標楷體" w:cs="標楷體"/>
              </w:rPr>
            </w:pPr>
            <w:r w:rsidRPr="00D71D14">
              <w:rPr>
                <w:rFonts w:ascii="標楷體" w:eastAsia="標楷體" w:hAnsi="標楷體" w:hint="eastAsia"/>
              </w:rPr>
              <w:t>金針排骨湯</w:t>
            </w:r>
            <w:r>
              <w:rPr>
                <w:rFonts w:eastAsia="標楷體" w:hint="eastAsia"/>
              </w:rPr>
              <w:t>、水果</w:t>
            </w:r>
          </w:p>
        </w:tc>
        <w:tc>
          <w:tcPr>
            <w:tcW w:w="680" w:type="pct"/>
            <w:vAlign w:val="center"/>
          </w:tcPr>
          <w:p w14:paraId="6860C987" w14:textId="2BAE4CA9" w:rsidR="003C6C83" w:rsidRPr="00237070" w:rsidRDefault="008463DD" w:rsidP="003C6C83">
            <w:pPr>
              <w:spacing w:line="280" w:lineRule="exact"/>
              <w:jc w:val="center"/>
              <w:rPr>
                <w:rFonts w:eastAsia="標楷體" w:cs="Times New Roman"/>
                <w:sz w:val="22"/>
              </w:rPr>
            </w:pPr>
            <w:r w:rsidRPr="00F968FA">
              <w:rPr>
                <w:rFonts w:ascii="標楷體" w:eastAsia="標楷體" w:hAnsi="標楷體" w:hint="eastAsia"/>
              </w:rPr>
              <w:t>鮮蔬什錦麵</w:t>
            </w:r>
          </w:p>
        </w:tc>
        <w:tc>
          <w:tcPr>
            <w:tcW w:w="280" w:type="pct"/>
            <w:vAlign w:val="center"/>
          </w:tcPr>
          <w:p w14:paraId="64202B43" w14:textId="77777777" w:rsidR="003C6C83" w:rsidRPr="004A4585" w:rsidRDefault="003C6C83" w:rsidP="003C6C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271" w:type="pct"/>
            <w:vAlign w:val="center"/>
          </w:tcPr>
          <w:p w14:paraId="4128A6C5" w14:textId="77777777" w:rsidR="003C6C83" w:rsidRPr="00237070" w:rsidRDefault="003C6C83" w:rsidP="003C6C8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4" w:type="pct"/>
            <w:vAlign w:val="center"/>
          </w:tcPr>
          <w:p w14:paraId="4F92AFF4" w14:textId="77777777" w:rsidR="003C6C83" w:rsidRPr="00237070" w:rsidRDefault="003C6C83" w:rsidP="003C6C8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0" w:type="pct"/>
            <w:vAlign w:val="center"/>
          </w:tcPr>
          <w:p w14:paraId="4974FC0E" w14:textId="77777777" w:rsidR="003C6C83" w:rsidRPr="00237070" w:rsidRDefault="003C6C83" w:rsidP="003C6C8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</w:tr>
      <w:tr w:rsidR="003C6C83" w:rsidRPr="00237070" w14:paraId="09DA7237" w14:textId="77777777" w:rsidTr="009F4A50">
        <w:trPr>
          <w:trHeight w:val="687"/>
          <w:jc w:val="center"/>
        </w:trPr>
        <w:tc>
          <w:tcPr>
            <w:tcW w:w="252" w:type="pct"/>
          </w:tcPr>
          <w:p w14:paraId="385E8587" w14:textId="443892DC" w:rsidR="003C6C83" w:rsidRPr="00237070" w:rsidRDefault="003C6C83" w:rsidP="003C6C83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22</w:t>
            </w:r>
          </w:p>
        </w:tc>
        <w:tc>
          <w:tcPr>
            <w:tcW w:w="319" w:type="pct"/>
          </w:tcPr>
          <w:p w14:paraId="1D355327" w14:textId="6FB54A6A" w:rsidR="003C6C83" w:rsidRPr="00237070" w:rsidRDefault="003C6C83" w:rsidP="003C6C83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二</w:t>
            </w:r>
          </w:p>
        </w:tc>
        <w:tc>
          <w:tcPr>
            <w:tcW w:w="913" w:type="pct"/>
            <w:vAlign w:val="center"/>
          </w:tcPr>
          <w:p w14:paraId="6DD3FCA7" w14:textId="1EB829E5" w:rsidR="003C6C83" w:rsidRPr="00DB504F" w:rsidRDefault="003C6C83" w:rsidP="003C6C83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 w:rsidRPr="00DB504F">
              <w:rPr>
                <w:rFonts w:ascii="標楷體" w:eastAsia="標楷體" w:cs="Times New Roman" w:hint="eastAsia"/>
              </w:rPr>
              <w:t>吻魚鮮蔬滑蛋粥</w:t>
            </w:r>
          </w:p>
        </w:tc>
        <w:tc>
          <w:tcPr>
            <w:tcW w:w="1660" w:type="pct"/>
            <w:vAlign w:val="center"/>
          </w:tcPr>
          <w:p w14:paraId="78907652" w14:textId="3D9B0A63" w:rsidR="003C6C83" w:rsidRPr="009910CB" w:rsidRDefault="003C6C83" w:rsidP="003C6C83">
            <w:pPr>
              <w:spacing w:line="280" w:lineRule="exact"/>
              <w:rPr>
                <w:rFonts w:eastAsia="標楷體" w:cs="Times New Roman"/>
              </w:rPr>
            </w:pPr>
            <w:r w:rsidRPr="00734E9F">
              <w:rPr>
                <w:rFonts w:eastAsia="標楷體" w:cs="Times New Roman" w:hint="eastAsia"/>
              </w:rPr>
              <w:t>白米飯</w:t>
            </w:r>
            <w:r w:rsidRPr="00734E9F">
              <w:rPr>
                <w:rFonts w:eastAsia="標楷體" w:cs="Times New Roman" w:hint="eastAsia"/>
              </w:rPr>
              <w:t xml:space="preserve"> </w:t>
            </w:r>
            <w:r w:rsidR="00BF2F23">
              <w:rPr>
                <w:rFonts w:eastAsia="標楷體" w:cs="Times New Roman" w:hint="eastAsia"/>
              </w:rPr>
              <w:t>蒜味香腸</w:t>
            </w:r>
            <w:r w:rsidRPr="00734E9F">
              <w:rPr>
                <w:rFonts w:eastAsia="標楷體" w:cs="Times New Roman" w:hint="eastAsia"/>
              </w:rPr>
              <w:t>、</w:t>
            </w:r>
            <w:r w:rsidRPr="00D95FFC">
              <w:rPr>
                <w:rFonts w:ascii="標楷體" w:eastAsia="標楷體" w:cs="標楷體" w:hint="eastAsia"/>
                <w:color w:val="000000" w:themeColor="text1"/>
              </w:rPr>
              <w:t>肉末</w:t>
            </w:r>
            <w:r w:rsidRPr="00D95FFC">
              <w:rPr>
                <w:rFonts w:eastAsia="標楷體" w:cs="標楷體" w:hint="eastAsia"/>
                <w:color w:val="000000" w:themeColor="text1"/>
              </w:rPr>
              <w:t>燒豆腐</w:t>
            </w:r>
            <w:r w:rsidRPr="00D95FFC">
              <w:rPr>
                <w:rFonts w:eastAsia="標楷體" w:cs="Times New Roman" w:hint="eastAsia"/>
                <w:color w:val="000000" w:themeColor="text1"/>
              </w:rPr>
              <w:t>.</w:t>
            </w:r>
            <w:r w:rsidRPr="00D95FFC">
              <w:rPr>
                <w:rFonts w:eastAsia="標楷體" w:cs="Times New Roman" w:hint="eastAsia"/>
                <w:color w:val="000000" w:themeColor="text1"/>
              </w:rPr>
              <w:t>炒青菜</w:t>
            </w:r>
            <w:r w:rsidRPr="00D95FFC">
              <w:rPr>
                <w:rFonts w:eastAsia="標楷體" w:cs="Times New Roman" w:hint="eastAsia"/>
                <w:color w:val="000000" w:themeColor="text1"/>
              </w:rPr>
              <w:t>.</w:t>
            </w:r>
            <w:r w:rsidRPr="00D95FFC">
              <w:rPr>
                <w:rFonts w:eastAsia="標楷體" w:cs="Times New Roman" w:hint="eastAsia"/>
                <w:color w:val="000000" w:themeColor="text1"/>
              </w:rPr>
              <w:t>蘿蔔龍骨湯、</w:t>
            </w:r>
            <w:r w:rsidRPr="00734E9F">
              <w:rPr>
                <w:rFonts w:eastAsia="標楷體" w:cs="Times New Roman" w:hint="eastAsia"/>
              </w:rPr>
              <w:t>水果</w:t>
            </w:r>
          </w:p>
        </w:tc>
        <w:tc>
          <w:tcPr>
            <w:tcW w:w="680" w:type="pct"/>
            <w:vAlign w:val="center"/>
          </w:tcPr>
          <w:p w14:paraId="0C61A871" w14:textId="2F48B4AA" w:rsidR="003C6C83" w:rsidRPr="00237070" w:rsidRDefault="00BF2F23" w:rsidP="003C6C83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西米露</w:t>
            </w:r>
          </w:p>
        </w:tc>
        <w:tc>
          <w:tcPr>
            <w:tcW w:w="280" w:type="pct"/>
            <w:vAlign w:val="center"/>
          </w:tcPr>
          <w:p w14:paraId="1987A85B" w14:textId="77777777" w:rsidR="003C6C83" w:rsidRPr="004A4585" w:rsidRDefault="003C6C83" w:rsidP="003C6C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271" w:type="pct"/>
            <w:vAlign w:val="center"/>
          </w:tcPr>
          <w:p w14:paraId="04527278" w14:textId="77777777" w:rsidR="003C6C83" w:rsidRPr="00237070" w:rsidRDefault="003C6C83" w:rsidP="003C6C8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4" w:type="pct"/>
            <w:vAlign w:val="center"/>
          </w:tcPr>
          <w:p w14:paraId="69FE1D0A" w14:textId="77777777" w:rsidR="003C6C83" w:rsidRPr="00237070" w:rsidRDefault="003C6C83" w:rsidP="003C6C8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0" w:type="pct"/>
            <w:vAlign w:val="center"/>
          </w:tcPr>
          <w:p w14:paraId="54ACF25B" w14:textId="77777777" w:rsidR="003C6C83" w:rsidRPr="00237070" w:rsidRDefault="003C6C83" w:rsidP="003C6C8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</w:tr>
      <w:tr w:rsidR="003C6C83" w:rsidRPr="00237070" w14:paraId="4703BAFE" w14:textId="77777777" w:rsidTr="009F4A50">
        <w:trPr>
          <w:trHeight w:val="338"/>
          <w:jc w:val="center"/>
        </w:trPr>
        <w:tc>
          <w:tcPr>
            <w:tcW w:w="252" w:type="pct"/>
          </w:tcPr>
          <w:p w14:paraId="1C5C63B3" w14:textId="0F5DB4A9" w:rsidR="003C6C83" w:rsidRPr="00237070" w:rsidRDefault="003C6C83" w:rsidP="003C6C83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23</w:t>
            </w:r>
          </w:p>
        </w:tc>
        <w:tc>
          <w:tcPr>
            <w:tcW w:w="319" w:type="pct"/>
          </w:tcPr>
          <w:p w14:paraId="1F699AF4" w14:textId="58FB37D2" w:rsidR="003C6C83" w:rsidRPr="00237070" w:rsidRDefault="003C6C83" w:rsidP="003C6C83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三</w:t>
            </w:r>
          </w:p>
        </w:tc>
        <w:tc>
          <w:tcPr>
            <w:tcW w:w="913" w:type="pct"/>
            <w:vAlign w:val="center"/>
          </w:tcPr>
          <w:p w14:paraId="0AFA4B20" w14:textId="77777777" w:rsidR="00BF2F23" w:rsidRPr="00DB504F" w:rsidRDefault="00BF2F23" w:rsidP="00BF2F23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草莓麵包</w:t>
            </w:r>
          </w:p>
          <w:p w14:paraId="316A3CB6" w14:textId="3F20CD3D" w:rsidR="003C6C83" w:rsidRPr="00DB504F" w:rsidRDefault="00BF2F23" w:rsidP="00BF2F23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DB504F">
              <w:rPr>
                <w:rFonts w:eastAsia="標楷體" w:hint="eastAsia"/>
              </w:rPr>
              <w:t>牛奶</w:t>
            </w:r>
          </w:p>
        </w:tc>
        <w:tc>
          <w:tcPr>
            <w:tcW w:w="1660" w:type="pct"/>
            <w:vAlign w:val="center"/>
          </w:tcPr>
          <w:p w14:paraId="53A7E330" w14:textId="4FCAEF37" w:rsidR="003C6C83" w:rsidRPr="009910CB" w:rsidRDefault="003C6C83" w:rsidP="003C6C83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紅燒</w:t>
            </w:r>
            <w:r w:rsidRPr="009910CB">
              <w:rPr>
                <w:rFonts w:ascii="標楷體" w:eastAsia="標楷體" w:cs="標楷體" w:hint="eastAsia"/>
              </w:rPr>
              <w:t>蕃茄牛肉</w:t>
            </w:r>
            <w:r w:rsidRPr="009910CB">
              <w:rPr>
                <w:rFonts w:eastAsia="標楷體" w:cs="標楷體" w:hint="eastAsia"/>
              </w:rPr>
              <w:t>麵﹙大滷麵﹚水果</w:t>
            </w:r>
          </w:p>
        </w:tc>
        <w:tc>
          <w:tcPr>
            <w:tcW w:w="680" w:type="pct"/>
            <w:vAlign w:val="center"/>
          </w:tcPr>
          <w:p w14:paraId="6AC396CE" w14:textId="6CAC8BA4" w:rsidR="00244743" w:rsidRPr="00353DD1" w:rsidRDefault="00244743" w:rsidP="00244743">
            <w:pPr>
              <w:spacing w:line="280" w:lineRule="exact"/>
              <w:jc w:val="center"/>
              <w:rPr>
                <w:rFonts w:eastAsia="標楷體" w:cs="Times New Roman" w:hint="eastAsia"/>
              </w:rPr>
            </w:pPr>
            <w:r>
              <w:rPr>
                <w:rFonts w:eastAsia="標楷體" w:cs="Times New Roman" w:hint="eastAsia"/>
              </w:rPr>
              <w:t>台式肉末鹹粥</w:t>
            </w:r>
          </w:p>
        </w:tc>
        <w:tc>
          <w:tcPr>
            <w:tcW w:w="280" w:type="pct"/>
            <w:vAlign w:val="center"/>
          </w:tcPr>
          <w:p w14:paraId="6C7D4C07" w14:textId="77777777" w:rsidR="003C6C83" w:rsidRPr="004A4585" w:rsidRDefault="003C6C83" w:rsidP="003C6C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271" w:type="pct"/>
            <w:vAlign w:val="center"/>
          </w:tcPr>
          <w:p w14:paraId="1DDA97AA" w14:textId="77777777" w:rsidR="003C6C83" w:rsidRPr="00237070" w:rsidRDefault="003C6C83" w:rsidP="003C6C8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4" w:type="pct"/>
            <w:vAlign w:val="center"/>
          </w:tcPr>
          <w:p w14:paraId="65F9169E" w14:textId="77777777" w:rsidR="003C6C83" w:rsidRPr="00237070" w:rsidRDefault="003C6C83" w:rsidP="003C6C8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0" w:type="pct"/>
            <w:vAlign w:val="center"/>
          </w:tcPr>
          <w:p w14:paraId="1FE59EA4" w14:textId="77777777" w:rsidR="003C6C83" w:rsidRPr="00237070" w:rsidRDefault="003C6C83" w:rsidP="003C6C8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</w:tr>
      <w:tr w:rsidR="003C6C83" w:rsidRPr="00237070" w14:paraId="77689689" w14:textId="77777777" w:rsidTr="009F4A50">
        <w:trPr>
          <w:trHeight w:val="302"/>
          <w:jc w:val="center"/>
        </w:trPr>
        <w:tc>
          <w:tcPr>
            <w:tcW w:w="252" w:type="pct"/>
          </w:tcPr>
          <w:p w14:paraId="75296BB3" w14:textId="4C365CC9" w:rsidR="003C6C83" w:rsidRPr="00237070" w:rsidRDefault="003C6C83" w:rsidP="003C6C83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24</w:t>
            </w:r>
          </w:p>
        </w:tc>
        <w:tc>
          <w:tcPr>
            <w:tcW w:w="319" w:type="pct"/>
          </w:tcPr>
          <w:p w14:paraId="5115B287" w14:textId="3B9E3C93" w:rsidR="003C6C83" w:rsidRPr="00237070" w:rsidRDefault="003C6C83" w:rsidP="003C6C83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四</w:t>
            </w:r>
          </w:p>
        </w:tc>
        <w:tc>
          <w:tcPr>
            <w:tcW w:w="913" w:type="pct"/>
            <w:vAlign w:val="center"/>
          </w:tcPr>
          <w:p w14:paraId="5E9493A1" w14:textId="7F21779F" w:rsidR="003C6C83" w:rsidRPr="00DB504F" w:rsidRDefault="003C6C83" w:rsidP="003C6C83">
            <w:pPr>
              <w:spacing w:line="280" w:lineRule="exact"/>
              <w:jc w:val="center"/>
              <w:rPr>
                <w:rFonts w:eastAsia="標楷體" w:cs="Times New Roman"/>
              </w:rPr>
            </w:pPr>
            <w:r w:rsidRPr="00DB504F">
              <w:rPr>
                <w:rFonts w:eastAsia="標楷體" w:cs="Times New Roman" w:hint="eastAsia"/>
              </w:rPr>
              <w:t>牛奶燕麥</w:t>
            </w:r>
          </w:p>
        </w:tc>
        <w:tc>
          <w:tcPr>
            <w:tcW w:w="1660" w:type="pct"/>
            <w:vAlign w:val="center"/>
          </w:tcPr>
          <w:p w14:paraId="04F07975" w14:textId="3CD7061B" w:rsidR="003C6C83" w:rsidRPr="009910CB" w:rsidRDefault="00BF2F23" w:rsidP="003C6C83">
            <w:pPr>
              <w:spacing w:line="28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白米</w:t>
            </w:r>
            <w:r w:rsidR="003C6C83" w:rsidRPr="00013743">
              <w:rPr>
                <w:rFonts w:eastAsia="標楷體" w:cs="Times New Roman" w:hint="eastAsia"/>
              </w:rPr>
              <w:t>飯</w:t>
            </w:r>
            <w:r w:rsidR="003C6C83" w:rsidRPr="00013743">
              <w:rPr>
                <w:rFonts w:eastAsia="標楷體" w:cs="Times New Roman" w:hint="eastAsia"/>
              </w:rPr>
              <w:t xml:space="preserve"> </w:t>
            </w:r>
            <w:r w:rsidR="003C6C83" w:rsidRPr="00013743">
              <w:rPr>
                <w:rFonts w:eastAsia="標楷體" w:cs="Times New Roman" w:hint="eastAsia"/>
              </w:rPr>
              <w:t>紅燒獅子頭</w:t>
            </w:r>
            <w:r w:rsidR="003C6C83" w:rsidRPr="00013743">
              <w:rPr>
                <w:rFonts w:eastAsia="標楷體" w:cs="Times New Roman" w:hint="eastAsia"/>
              </w:rPr>
              <w:t>.</w:t>
            </w:r>
            <w:r w:rsidR="003C6C83" w:rsidRPr="00013743">
              <w:rPr>
                <w:rFonts w:eastAsia="標楷體" w:cs="Times New Roman" w:hint="eastAsia"/>
              </w:rPr>
              <w:t>海帶炒干絲</w:t>
            </w:r>
            <w:r w:rsidR="003C6C83" w:rsidRPr="00013743">
              <w:rPr>
                <w:rFonts w:eastAsia="標楷體" w:cs="Times New Roman" w:hint="eastAsia"/>
              </w:rPr>
              <w:t>.</w:t>
            </w:r>
            <w:r w:rsidR="003C6C83" w:rsidRPr="00013743">
              <w:rPr>
                <w:rFonts w:eastAsia="標楷體" w:cs="Times New Roman" w:hint="eastAsia"/>
              </w:rPr>
              <w:t>香炒花椰菜</w:t>
            </w:r>
            <w:r w:rsidR="003C6C83" w:rsidRPr="00013743">
              <w:rPr>
                <w:rFonts w:eastAsia="標楷體" w:cs="Times New Roman" w:hint="eastAsia"/>
              </w:rPr>
              <w:t>.</w:t>
            </w:r>
            <w:r w:rsidR="003C6C83" w:rsidRPr="00013743">
              <w:rPr>
                <w:rFonts w:eastAsia="標楷體" w:cs="Times New Roman" w:hint="eastAsia"/>
              </w:rPr>
              <w:t>大黃瓜排骨湯、水果</w:t>
            </w:r>
          </w:p>
        </w:tc>
        <w:tc>
          <w:tcPr>
            <w:tcW w:w="680" w:type="pct"/>
            <w:vAlign w:val="center"/>
          </w:tcPr>
          <w:p w14:paraId="24A92C9F" w14:textId="29FE1FD3" w:rsidR="003C6C83" w:rsidRPr="00237070" w:rsidRDefault="003C6C83" w:rsidP="003C6C83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什錦</w:t>
            </w:r>
            <w:r w:rsidRPr="00237070">
              <w:rPr>
                <w:rFonts w:ascii="標楷體" w:eastAsia="標楷體" w:cs="標楷體" w:hint="eastAsia"/>
              </w:rPr>
              <w:t>肉羹</w:t>
            </w:r>
            <w:r w:rsidRPr="00237070">
              <w:rPr>
                <w:rFonts w:eastAsia="標楷體" w:cs="標楷體" w:hint="eastAsia"/>
              </w:rPr>
              <w:t>麵</w:t>
            </w:r>
          </w:p>
        </w:tc>
        <w:tc>
          <w:tcPr>
            <w:tcW w:w="280" w:type="pct"/>
            <w:vAlign w:val="center"/>
          </w:tcPr>
          <w:p w14:paraId="0921A389" w14:textId="77777777" w:rsidR="003C6C83" w:rsidRPr="004A4585" w:rsidRDefault="003C6C83" w:rsidP="003C6C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271" w:type="pct"/>
            <w:vAlign w:val="center"/>
          </w:tcPr>
          <w:p w14:paraId="6A8B7517" w14:textId="77777777" w:rsidR="003C6C83" w:rsidRPr="00237070" w:rsidRDefault="003C6C83" w:rsidP="003C6C8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4" w:type="pct"/>
            <w:vAlign w:val="center"/>
          </w:tcPr>
          <w:p w14:paraId="0317E7A6" w14:textId="77777777" w:rsidR="003C6C83" w:rsidRPr="00237070" w:rsidRDefault="003C6C83" w:rsidP="003C6C8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0" w:type="pct"/>
            <w:vAlign w:val="center"/>
          </w:tcPr>
          <w:p w14:paraId="471E7B2F" w14:textId="77777777" w:rsidR="003C6C83" w:rsidRPr="00237070" w:rsidRDefault="003C6C83" w:rsidP="003C6C8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</w:tr>
      <w:tr w:rsidR="003C6C83" w:rsidRPr="00237070" w14:paraId="02C880DC" w14:textId="77777777" w:rsidTr="009F4A50">
        <w:trPr>
          <w:trHeight w:val="619"/>
          <w:jc w:val="center"/>
        </w:trPr>
        <w:tc>
          <w:tcPr>
            <w:tcW w:w="252" w:type="pct"/>
          </w:tcPr>
          <w:p w14:paraId="0263FC29" w14:textId="79508547" w:rsidR="003C6C83" w:rsidRPr="00237070" w:rsidRDefault="003C6C83" w:rsidP="003C6C83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25</w:t>
            </w:r>
          </w:p>
        </w:tc>
        <w:tc>
          <w:tcPr>
            <w:tcW w:w="319" w:type="pct"/>
          </w:tcPr>
          <w:p w14:paraId="50CD6412" w14:textId="1A289C44" w:rsidR="003C6C83" w:rsidRPr="00237070" w:rsidRDefault="003C6C83" w:rsidP="003C6C83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五</w:t>
            </w:r>
          </w:p>
        </w:tc>
        <w:tc>
          <w:tcPr>
            <w:tcW w:w="913" w:type="pct"/>
            <w:vAlign w:val="center"/>
          </w:tcPr>
          <w:p w14:paraId="1D9ACD96" w14:textId="136E4C9B" w:rsidR="003C6C83" w:rsidRPr="00DB504F" w:rsidRDefault="003C6C83" w:rsidP="003C6C83">
            <w:pPr>
              <w:spacing w:line="280" w:lineRule="exact"/>
              <w:jc w:val="center"/>
              <w:rPr>
                <w:rFonts w:eastAsia="標楷體" w:cs="Times New Roman"/>
              </w:rPr>
            </w:pPr>
            <w:r w:rsidRPr="00DB504F">
              <w:rPr>
                <w:rFonts w:eastAsia="標楷體" w:cs="標楷體" w:hint="eastAsia"/>
              </w:rPr>
              <w:t>豆漿</w:t>
            </w:r>
          </w:p>
          <w:p w14:paraId="6EF9EDE7" w14:textId="56CDC4F0" w:rsidR="003C6C83" w:rsidRPr="00DB504F" w:rsidRDefault="003C6C83" w:rsidP="003C6C83">
            <w:pPr>
              <w:spacing w:line="280" w:lineRule="exact"/>
              <w:jc w:val="center"/>
              <w:rPr>
                <w:rFonts w:eastAsia="標楷體" w:cs="Times New Roman"/>
              </w:rPr>
            </w:pPr>
            <w:r w:rsidRPr="00DB504F">
              <w:rPr>
                <w:rFonts w:ascii="標楷體" w:eastAsia="標楷體" w:cs="標楷體" w:hint="eastAsia"/>
              </w:rPr>
              <w:t>小饅頭</w:t>
            </w:r>
          </w:p>
        </w:tc>
        <w:tc>
          <w:tcPr>
            <w:tcW w:w="1660" w:type="pct"/>
            <w:vAlign w:val="center"/>
          </w:tcPr>
          <w:p w14:paraId="0528A0F2" w14:textId="14DE41D1" w:rsidR="003C6C83" w:rsidRPr="00EB1BC0" w:rsidRDefault="003C6C83" w:rsidP="003C6C83">
            <w:pPr>
              <w:spacing w:line="280" w:lineRule="exact"/>
              <w:rPr>
                <w:rFonts w:eastAsia="標楷體" w:cs="標楷體"/>
              </w:rPr>
            </w:pPr>
            <w:r w:rsidRPr="00353DD1">
              <w:rPr>
                <w:rFonts w:ascii="標楷體" w:eastAsia="標楷體" w:hAnsi="標楷體" w:hint="eastAsia"/>
              </w:rPr>
              <w:t>上海肉燥菜飯</w:t>
            </w:r>
            <w:r w:rsidR="00F356E8">
              <w:rPr>
                <w:rFonts w:ascii="標楷體" w:eastAsia="標楷體" w:hAnsi="標楷體" w:hint="eastAsia"/>
              </w:rPr>
              <w:t>(</w:t>
            </w:r>
            <w:r w:rsidR="00F356E8" w:rsidRPr="00841958">
              <w:rPr>
                <w:rFonts w:ascii="標楷體" w:eastAsia="標楷體" w:hAnsi="標楷體" w:cs="Times New Roman" w:hint="eastAsia"/>
                <w:sz w:val="22"/>
                <w:szCs w:val="22"/>
              </w:rPr>
              <w:t>高麗菜香菇.豬肉.木耳.蝦皮.紅蘿蔔</w:t>
            </w:r>
            <w:r w:rsidR="00F356E8">
              <w:rPr>
                <w:rFonts w:ascii="標楷體" w:eastAsia="標楷體" w:hAnsi="標楷體" w:cs="Times New Roman" w:hint="eastAsia"/>
                <w:sz w:val="22"/>
                <w:szCs w:val="22"/>
              </w:rPr>
              <w:t>)、</w:t>
            </w:r>
            <w:r w:rsidRPr="00353DD1">
              <w:rPr>
                <w:rFonts w:ascii="標楷體" w:eastAsia="標楷體" w:cs="Times New Roman" w:hint="eastAsia"/>
              </w:rPr>
              <w:t>大黃瓜排骨</w:t>
            </w:r>
            <w:r>
              <w:rPr>
                <w:rFonts w:ascii="標楷體" w:eastAsia="標楷體" w:cs="Times New Roman" w:hint="eastAsia"/>
              </w:rPr>
              <w:t>湯</w:t>
            </w:r>
          </w:p>
        </w:tc>
        <w:tc>
          <w:tcPr>
            <w:tcW w:w="680" w:type="pct"/>
            <w:vAlign w:val="center"/>
          </w:tcPr>
          <w:p w14:paraId="2BB7A773" w14:textId="09F18C35" w:rsidR="003C6C83" w:rsidRPr="005C72A0" w:rsidRDefault="003C6C83" w:rsidP="003C6C83">
            <w:pPr>
              <w:spacing w:line="280" w:lineRule="exact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 xml:space="preserve">  </w:t>
            </w:r>
            <w:r>
              <w:rPr>
                <w:rFonts w:eastAsia="標楷體" w:cs="標楷體" w:hint="eastAsia"/>
              </w:rPr>
              <w:t>文化豆花</w:t>
            </w:r>
          </w:p>
        </w:tc>
        <w:tc>
          <w:tcPr>
            <w:tcW w:w="280" w:type="pct"/>
            <w:vAlign w:val="center"/>
          </w:tcPr>
          <w:p w14:paraId="3F9FB515" w14:textId="77777777" w:rsidR="003C6C83" w:rsidRPr="004A4585" w:rsidRDefault="003C6C83" w:rsidP="003C6C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271" w:type="pct"/>
            <w:vAlign w:val="center"/>
          </w:tcPr>
          <w:p w14:paraId="6CF2A9FD" w14:textId="77777777" w:rsidR="003C6C83" w:rsidRPr="00237070" w:rsidRDefault="003C6C83" w:rsidP="003C6C8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4" w:type="pct"/>
            <w:vAlign w:val="center"/>
          </w:tcPr>
          <w:p w14:paraId="34703410" w14:textId="77777777" w:rsidR="003C6C83" w:rsidRPr="00237070" w:rsidRDefault="003C6C83" w:rsidP="003C6C8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0" w:type="pct"/>
            <w:vAlign w:val="center"/>
          </w:tcPr>
          <w:p w14:paraId="4F8A2C0B" w14:textId="77777777" w:rsidR="003C6C83" w:rsidRPr="00237070" w:rsidRDefault="003C6C83" w:rsidP="003C6C8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</w:tr>
      <w:tr w:rsidR="003C6C83" w:rsidRPr="00237070" w14:paraId="5446A5A1" w14:textId="77777777" w:rsidTr="009F4A50">
        <w:trPr>
          <w:trHeight w:val="607"/>
          <w:jc w:val="center"/>
        </w:trPr>
        <w:tc>
          <w:tcPr>
            <w:tcW w:w="252" w:type="pct"/>
          </w:tcPr>
          <w:p w14:paraId="610429BF" w14:textId="57ED7B2F" w:rsidR="003C6C83" w:rsidRPr="00237070" w:rsidRDefault="003C6C83" w:rsidP="003C6C83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28</w:t>
            </w:r>
          </w:p>
        </w:tc>
        <w:tc>
          <w:tcPr>
            <w:tcW w:w="319" w:type="pct"/>
          </w:tcPr>
          <w:p w14:paraId="77C27C92" w14:textId="1F61F9EB" w:rsidR="003C6C83" w:rsidRPr="00237070" w:rsidRDefault="003C6C83" w:rsidP="003C6C83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一</w:t>
            </w:r>
          </w:p>
        </w:tc>
        <w:tc>
          <w:tcPr>
            <w:tcW w:w="913" w:type="pct"/>
            <w:vAlign w:val="center"/>
          </w:tcPr>
          <w:p w14:paraId="7B31EB5D" w14:textId="12DFB94E" w:rsidR="003C6C83" w:rsidRPr="00DB504F" w:rsidRDefault="003C6C83" w:rsidP="003C6C83">
            <w:pPr>
              <w:spacing w:line="280" w:lineRule="exact"/>
              <w:jc w:val="center"/>
              <w:rPr>
                <w:rFonts w:eastAsia="標楷體" w:cs="Times New Roman"/>
              </w:rPr>
            </w:pPr>
            <w:r w:rsidRPr="00DB504F">
              <w:rPr>
                <w:rFonts w:ascii="標楷體" w:eastAsia="標楷體" w:cs="標楷體" w:hint="eastAsia"/>
              </w:rPr>
              <w:t>草莓吐司牛奶</w:t>
            </w:r>
          </w:p>
        </w:tc>
        <w:tc>
          <w:tcPr>
            <w:tcW w:w="1660" w:type="pct"/>
            <w:vAlign w:val="center"/>
          </w:tcPr>
          <w:p w14:paraId="451F5894" w14:textId="21435DA7" w:rsidR="003C6C83" w:rsidRPr="009910CB" w:rsidRDefault="003C6C83" w:rsidP="003C6C83">
            <w:pPr>
              <w:spacing w:line="300" w:lineRule="exact"/>
              <w:jc w:val="center"/>
              <w:rPr>
                <w:rFonts w:eastAsia="標楷體" w:cs="Times New Roman"/>
              </w:rPr>
            </w:pPr>
            <w:r w:rsidRPr="003C6C83">
              <w:rPr>
                <w:rFonts w:eastAsia="標楷體" w:cs="Times New Roman" w:hint="eastAsia"/>
              </w:rPr>
              <w:t>哨子麵</w:t>
            </w:r>
            <w:r>
              <w:rPr>
                <w:rFonts w:eastAsia="標楷體" w:cs="Times New Roman" w:hint="eastAsia"/>
              </w:rPr>
              <w:t>(</w:t>
            </w:r>
            <w:r>
              <w:rPr>
                <w:rFonts w:eastAsia="標楷體" w:cs="Times New Roman" w:hint="eastAsia"/>
              </w:rPr>
              <w:t>番茄、蔬菜、肉燥、</w:t>
            </w:r>
            <w:r w:rsidRPr="00462573">
              <w:rPr>
                <w:rFonts w:ascii="標楷體" w:eastAsia="標楷體" w:hAnsi="標楷體" w:hint="eastAsia"/>
              </w:rPr>
              <w:t>豆腐</w:t>
            </w:r>
            <w:r>
              <w:rPr>
                <w:rFonts w:ascii="標楷體" w:eastAsia="標楷體" w:hAnsi="標楷體" w:hint="eastAsia"/>
              </w:rPr>
              <w:t>、紅蘿蔔、</w:t>
            </w:r>
            <w:r w:rsidRPr="00462573">
              <w:rPr>
                <w:rFonts w:ascii="標楷體" w:eastAsia="標楷體" w:hAnsi="標楷體" w:hint="eastAsia"/>
              </w:rPr>
              <w:t>蛋花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80" w:type="pct"/>
            <w:vAlign w:val="center"/>
          </w:tcPr>
          <w:p w14:paraId="6F78A4AC" w14:textId="77777777" w:rsidR="003C6C83" w:rsidRDefault="003C6C83" w:rsidP="003C6C83">
            <w:pPr>
              <w:spacing w:line="28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港式</w:t>
            </w:r>
          </w:p>
          <w:p w14:paraId="5E96011A" w14:textId="02524A6E" w:rsidR="003C6C83" w:rsidRPr="00237070" w:rsidRDefault="003C6C83" w:rsidP="003C6C83">
            <w:pPr>
              <w:spacing w:line="280" w:lineRule="exact"/>
              <w:jc w:val="center"/>
              <w:rPr>
                <w:rFonts w:eastAsia="標楷體" w:cs="Times New Roman"/>
              </w:rPr>
            </w:pPr>
            <w:r>
              <w:rPr>
                <w:rFonts w:ascii="標楷體" w:eastAsia="標楷體" w:cs="Times New Roman" w:hint="eastAsia"/>
              </w:rPr>
              <w:t>蘿蔔糕湯</w:t>
            </w:r>
          </w:p>
        </w:tc>
        <w:tc>
          <w:tcPr>
            <w:tcW w:w="280" w:type="pct"/>
            <w:vAlign w:val="center"/>
          </w:tcPr>
          <w:p w14:paraId="3BB52C65" w14:textId="77777777" w:rsidR="003C6C83" w:rsidRPr="004A4585" w:rsidRDefault="003C6C83" w:rsidP="003C6C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271" w:type="pct"/>
            <w:vAlign w:val="center"/>
          </w:tcPr>
          <w:p w14:paraId="3074F263" w14:textId="77777777" w:rsidR="003C6C83" w:rsidRPr="00237070" w:rsidRDefault="003C6C83" w:rsidP="003C6C8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4" w:type="pct"/>
            <w:vAlign w:val="center"/>
          </w:tcPr>
          <w:p w14:paraId="118395B0" w14:textId="77777777" w:rsidR="003C6C83" w:rsidRPr="00237070" w:rsidRDefault="003C6C83" w:rsidP="003C6C8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  <w:tc>
          <w:tcPr>
            <w:tcW w:w="310" w:type="pct"/>
            <w:vAlign w:val="center"/>
          </w:tcPr>
          <w:p w14:paraId="00122CA0" w14:textId="77777777" w:rsidR="003C6C83" w:rsidRPr="00237070" w:rsidRDefault="003C6C83" w:rsidP="003C6C8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0000FF"/>
              </w:rPr>
              <w:t>ˇ</w:t>
            </w:r>
          </w:p>
        </w:tc>
      </w:tr>
    </w:tbl>
    <w:p w14:paraId="59C25DAC" w14:textId="2ADEFB06" w:rsidR="00CF1C17" w:rsidRPr="00154FE5" w:rsidRDefault="00F6017D" w:rsidP="00154FE5">
      <w:pPr>
        <w:spacing w:beforeLines="50" w:before="180" w:line="320" w:lineRule="exact"/>
        <w:rPr>
          <w:rFonts w:ascii="Times New Roman" w:eastAsia="標楷體" w:hAnsi="Times New Roman"/>
          <w:color w:val="170BB5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</w:rPr>
        <w:t xml:space="preserve"> </w:t>
      </w:r>
      <w:r w:rsidR="00E955BA" w:rsidRPr="00154FE5">
        <w:rPr>
          <w:rFonts w:ascii="Times New Roman" w:eastAsia="標楷體" w:hAnsi="Times New Roman" w:hint="eastAsia"/>
          <w:color w:val="170BB5"/>
          <w:sz w:val="28"/>
          <w:szCs w:val="28"/>
        </w:rPr>
        <w:t>「本園肉類食材採用國產豬、牛肉</w:t>
      </w:r>
      <w:bookmarkStart w:id="10" w:name="_Hlk202448744"/>
      <w:r w:rsidR="00E955BA" w:rsidRPr="00154FE5">
        <w:rPr>
          <w:rFonts w:ascii="Times New Roman" w:eastAsia="標楷體" w:hAnsi="Times New Roman" w:hint="eastAsia"/>
          <w:color w:val="170BB5"/>
          <w:sz w:val="28"/>
          <w:szCs w:val="28"/>
        </w:rPr>
        <w:t>」</w:t>
      </w:r>
      <w:bookmarkEnd w:id="10"/>
      <w:r w:rsidR="00E955BA" w:rsidRPr="00154FE5">
        <w:rPr>
          <w:rFonts w:ascii="Times New Roman" w:eastAsia="標楷體" w:hAnsi="Times New Roman" w:hint="eastAsia"/>
          <w:color w:val="170BB5"/>
          <w:sz w:val="28"/>
          <w:szCs w:val="28"/>
        </w:rPr>
        <w:t xml:space="preserve"> </w:t>
      </w:r>
      <w:r w:rsidR="00E955BA" w:rsidRPr="00154FE5">
        <w:rPr>
          <w:rFonts w:ascii="Times New Roman" w:eastAsia="標楷體" w:hAnsi="Times New Roman" w:hint="eastAsia"/>
          <w:color w:val="170BB5"/>
          <w:sz w:val="28"/>
          <w:szCs w:val="28"/>
        </w:rPr>
        <w:t>「本園未使用輻射污染品」</w:t>
      </w:r>
      <w:r w:rsidR="00CF1C17">
        <w:rPr>
          <w:rFonts w:ascii="Times New Roman" w:eastAsia="標楷體" w:hAnsi="Times New Roman" w:hint="eastAsia"/>
          <w:color w:val="170BB5"/>
          <w:sz w:val="28"/>
          <w:szCs w:val="28"/>
        </w:rPr>
        <w:t xml:space="preserve">     </w:t>
      </w:r>
    </w:p>
    <w:p w14:paraId="472DA19E" w14:textId="7D5E7A59" w:rsidR="00573B75" w:rsidRDefault="00E955BA" w:rsidP="00154FE5">
      <w:pPr>
        <w:spacing w:beforeLines="50" w:before="180" w:line="320" w:lineRule="exact"/>
        <w:rPr>
          <w:rFonts w:ascii="Times New Roman" w:eastAsia="標楷體" w:hAnsi="Times New Roman" w:cstheme="minorBidi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 xml:space="preserve">  </w:t>
      </w:r>
      <w:r w:rsidR="00F6017D">
        <w:rPr>
          <w:rFonts w:ascii="Times New Roman" w:eastAsia="標楷體" w:hAnsi="Times New Roman" w:hint="eastAsia"/>
          <w:color w:val="000000"/>
        </w:rPr>
        <w:t xml:space="preserve"> </w:t>
      </w:r>
      <w:r w:rsidR="00573B75">
        <w:rPr>
          <w:rFonts w:ascii="Times New Roman" w:eastAsia="標楷體" w:hAnsi="Times New Roman"/>
          <w:color w:val="000000"/>
        </w:rPr>
        <w:t xml:space="preserve">                              </w:t>
      </w:r>
    </w:p>
    <w:sectPr w:rsidR="00573B75" w:rsidSect="001409BD">
      <w:pgSz w:w="11906" w:h="16838"/>
      <w:pgMar w:top="680" w:right="1797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52970" w14:textId="77777777" w:rsidR="00DF015C" w:rsidRDefault="00DF015C" w:rsidP="00CD07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DCC54CF" w14:textId="77777777" w:rsidR="00DF015C" w:rsidRDefault="00DF015C" w:rsidP="00CD07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16A01" w14:textId="77777777" w:rsidR="00DF015C" w:rsidRDefault="00DF015C" w:rsidP="00CD07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AC611BB" w14:textId="77777777" w:rsidR="00DF015C" w:rsidRDefault="00DF015C" w:rsidP="00CD07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D9"/>
    <w:rsid w:val="00013743"/>
    <w:rsid w:val="00025366"/>
    <w:rsid w:val="00025EE5"/>
    <w:rsid w:val="00075E3B"/>
    <w:rsid w:val="00082A21"/>
    <w:rsid w:val="000A566D"/>
    <w:rsid w:val="000D0B87"/>
    <w:rsid w:val="00107AFC"/>
    <w:rsid w:val="001164D5"/>
    <w:rsid w:val="001409BD"/>
    <w:rsid w:val="00154FE5"/>
    <w:rsid w:val="00175F48"/>
    <w:rsid w:val="001911DA"/>
    <w:rsid w:val="001B3899"/>
    <w:rsid w:val="001E44C9"/>
    <w:rsid w:val="002001FA"/>
    <w:rsid w:val="00200467"/>
    <w:rsid w:val="00237070"/>
    <w:rsid w:val="00242291"/>
    <w:rsid w:val="00244743"/>
    <w:rsid w:val="002574F0"/>
    <w:rsid w:val="002C0B85"/>
    <w:rsid w:val="002D07FE"/>
    <w:rsid w:val="002E0D8C"/>
    <w:rsid w:val="002F7E90"/>
    <w:rsid w:val="003039DE"/>
    <w:rsid w:val="0030570E"/>
    <w:rsid w:val="00353DD1"/>
    <w:rsid w:val="00364D60"/>
    <w:rsid w:val="0037780E"/>
    <w:rsid w:val="0038309C"/>
    <w:rsid w:val="00385F43"/>
    <w:rsid w:val="00391BEB"/>
    <w:rsid w:val="003A46DF"/>
    <w:rsid w:val="003A4897"/>
    <w:rsid w:val="003C23C2"/>
    <w:rsid w:val="003C6C83"/>
    <w:rsid w:val="003D23D9"/>
    <w:rsid w:val="0040013A"/>
    <w:rsid w:val="00462573"/>
    <w:rsid w:val="004A4585"/>
    <w:rsid w:val="004E4B02"/>
    <w:rsid w:val="004F562F"/>
    <w:rsid w:val="00500153"/>
    <w:rsid w:val="0056282E"/>
    <w:rsid w:val="00573B75"/>
    <w:rsid w:val="00587A1E"/>
    <w:rsid w:val="00591D7F"/>
    <w:rsid w:val="005979C1"/>
    <w:rsid w:val="005A76BF"/>
    <w:rsid w:val="005C72A0"/>
    <w:rsid w:val="005D009D"/>
    <w:rsid w:val="005E0FE8"/>
    <w:rsid w:val="005E2D02"/>
    <w:rsid w:val="005E324C"/>
    <w:rsid w:val="006102AD"/>
    <w:rsid w:val="0063638B"/>
    <w:rsid w:val="00643613"/>
    <w:rsid w:val="00672374"/>
    <w:rsid w:val="006A474F"/>
    <w:rsid w:val="00731152"/>
    <w:rsid w:val="00734E9F"/>
    <w:rsid w:val="0078147D"/>
    <w:rsid w:val="007A75B3"/>
    <w:rsid w:val="007D7585"/>
    <w:rsid w:val="00801AF1"/>
    <w:rsid w:val="008215FA"/>
    <w:rsid w:val="008244D6"/>
    <w:rsid w:val="00841958"/>
    <w:rsid w:val="008463DD"/>
    <w:rsid w:val="00897708"/>
    <w:rsid w:val="008A1F6A"/>
    <w:rsid w:val="008B4354"/>
    <w:rsid w:val="008C4760"/>
    <w:rsid w:val="008C6C71"/>
    <w:rsid w:val="008E5AB6"/>
    <w:rsid w:val="00927D63"/>
    <w:rsid w:val="00944FF9"/>
    <w:rsid w:val="009551DB"/>
    <w:rsid w:val="009610F0"/>
    <w:rsid w:val="009757A4"/>
    <w:rsid w:val="0097629F"/>
    <w:rsid w:val="009910CB"/>
    <w:rsid w:val="00995423"/>
    <w:rsid w:val="00997DCB"/>
    <w:rsid w:val="009D2486"/>
    <w:rsid w:val="009D3608"/>
    <w:rsid w:val="009E2A9D"/>
    <w:rsid w:val="009F3C07"/>
    <w:rsid w:val="009F4A50"/>
    <w:rsid w:val="00A02D3D"/>
    <w:rsid w:val="00A152C7"/>
    <w:rsid w:val="00A55088"/>
    <w:rsid w:val="00A63237"/>
    <w:rsid w:val="00A66F94"/>
    <w:rsid w:val="00B26B2F"/>
    <w:rsid w:val="00B91EEE"/>
    <w:rsid w:val="00B966D4"/>
    <w:rsid w:val="00BA3CB1"/>
    <w:rsid w:val="00BF2F23"/>
    <w:rsid w:val="00BF53B3"/>
    <w:rsid w:val="00C2742E"/>
    <w:rsid w:val="00C30A6B"/>
    <w:rsid w:val="00C91612"/>
    <w:rsid w:val="00CA6120"/>
    <w:rsid w:val="00CD07D2"/>
    <w:rsid w:val="00CD761F"/>
    <w:rsid w:val="00CF1C17"/>
    <w:rsid w:val="00D4515E"/>
    <w:rsid w:val="00D471A6"/>
    <w:rsid w:val="00D778FD"/>
    <w:rsid w:val="00D839DE"/>
    <w:rsid w:val="00D95FFC"/>
    <w:rsid w:val="00DB504F"/>
    <w:rsid w:val="00DD196B"/>
    <w:rsid w:val="00DE21FB"/>
    <w:rsid w:val="00DF015C"/>
    <w:rsid w:val="00E43C8D"/>
    <w:rsid w:val="00E572EC"/>
    <w:rsid w:val="00E62B8D"/>
    <w:rsid w:val="00E9291B"/>
    <w:rsid w:val="00E92ED8"/>
    <w:rsid w:val="00E955BA"/>
    <w:rsid w:val="00EB1BC0"/>
    <w:rsid w:val="00EB2E79"/>
    <w:rsid w:val="00EB3778"/>
    <w:rsid w:val="00EE1110"/>
    <w:rsid w:val="00EF67A1"/>
    <w:rsid w:val="00F12A88"/>
    <w:rsid w:val="00F356E8"/>
    <w:rsid w:val="00F377BE"/>
    <w:rsid w:val="00F6017D"/>
    <w:rsid w:val="00F676A3"/>
    <w:rsid w:val="00F81C76"/>
    <w:rsid w:val="00F90147"/>
    <w:rsid w:val="00F968FA"/>
    <w:rsid w:val="00FC1815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CF2EF"/>
  <w15:docId w15:val="{8FB5EEB2-3F27-41BE-97DF-F0E33E45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3D9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6120"/>
    <w:rPr>
      <w:color w:val="808080"/>
    </w:rPr>
  </w:style>
  <w:style w:type="paragraph" w:styleId="a4">
    <w:name w:val="header"/>
    <w:basedOn w:val="a"/>
    <w:link w:val="a5"/>
    <w:uiPriority w:val="99"/>
    <w:rsid w:val="00CD0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CD07D2"/>
    <w:rPr>
      <w:sz w:val="20"/>
      <w:szCs w:val="20"/>
    </w:rPr>
  </w:style>
  <w:style w:type="paragraph" w:styleId="a6">
    <w:name w:val="footer"/>
    <w:basedOn w:val="a"/>
    <w:link w:val="a7"/>
    <w:uiPriority w:val="99"/>
    <w:rsid w:val="00CD0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CD07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185</Words>
  <Characters>1061</Characters>
  <Application>Microsoft Office Word</Application>
  <DocSecurity>0</DocSecurity>
  <Lines>8</Lines>
  <Paragraphs>2</Paragraphs>
  <ScaleCrop>false</ScaleCrop>
  <Company>SYNNEX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新北市培賢幼兒園107學年度第一學期11月份餐點表</dc:title>
  <dc:subject/>
  <dc:creator>PS1</dc:creator>
  <cp:keywords/>
  <dc:description/>
  <cp:lastModifiedBy>i5</cp:lastModifiedBy>
  <cp:revision>25</cp:revision>
  <cp:lastPrinted>2025-07-07T04:40:00Z</cp:lastPrinted>
  <dcterms:created xsi:type="dcterms:W3CDTF">2025-07-03T09:50:00Z</dcterms:created>
  <dcterms:modified xsi:type="dcterms:W3CDTF">2025-07-07T04:43:00Z</dcterms:modified>
</cp:coreProperties>
</file>